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10" w:rsidRPr="004B04E8" w:rsidRDefault="003E25B9" w:rsidP="000924EE">
      <w:pPr>
        <w:spacing w:after="0"/>
        <w:jc w:val="center"/>
        <w:rPr>
          <w:rFonts w:cstheme="minorHAnsi"/>
          <w:b/>
          <w:sz w:val="32"/>
          <w:szCs w:val="32"/>
        </w:rPr>
      </w:pPr>
      <w:r w:rsidRPr="004B04E8">
        <w:rPr>
          <w:rFonts w:cstheme="minorHAnsi"/>
          <w:b/>
          <w:sz w:val="32"/>
          <w:szCs w:val="32"/>
        </w:rPr>
        <w:t>TERMO DE COMPROMISSO DE ESTÁGIO E PLANO DE ATIVIDADES</w:t>
      </w:r>
    </w:p>
    <w:p w:rsidR="003E25B9" w:rsidRPr="00A42FC9" w:rsidRDefault="003E25B9" w:rsidP="000924EE">
      <w:pPr>
        <w:spacing w:after="0"/>
        <w:jc w:val="center"/>
        <w:rPr>
          <w:rFonts w:cstheme="minorHAnsi"/>
          <w:sz w:val="28"/>
          <w:szCs w:val="28"/>
        </w:rPr>
      </w:pPr>
      <w:r w:rsidRPr="00A42FC9">
        <w:rPr>
          <w:rFonts w:cstheme="minorHAnsi"/>
          <w:sz w:val="28"/>
          <w:szCs w:val="28"/>
        </w:rPr>
        <w:t>(</w:t>
      </w:r>
      <w:r w:rsidR="000924EE" w:rsidRPr="00A42FC9">
        <w:rPr>
          <w:rFonts w:cstheme="minorHAnsi"/>
          <w:sz w:val="28"/>
          <w:szCs w:val="28"/>
        </w:rPr>
        <w:t>Instrumento</w:t>
      </w:r>
      <w:r w:rsidRPr="00A42FC9">
        <w:rPr>
          <w:rFonts w:cstheme="minorHAnsi"/>
          <w:sz w:val="28"/>
          <w:szCs w:val="28"/>
        </w:rPr>
        <w:t xml:space="preserve"> jurídico de que trata a Lei nº 11788/08)</w:t>
      </w:r>
    </w:p>
    <w:p w:rsidR="008206A5" w:rsidRDefault="003E25B9" w:rsidP="005B2454">
      <w:pPr>
        <w:rPr>
          <w:rFonts w:cstheme="minorHAnsi"/>
          <w:sz w:val="24"/>
          <w:szCs w:val="24"/>
        </w:rPr>
      </w:pPr>
      <w:r w:rsidRPr="00A42FC9">
        <w:rPr>
          <w:rFonts w:cstheme="minorHAnsi"/>
          <w:sz w:val="24"/>
          <w:szCs w:val="24"/>
        </w:rPr>
        <w:tab/>
      </w:r>
    </w:p>
    <w:p w:rsidR="00006813" w:rsidRDefault="00006813" w:rsidP="005B2454">
      <w:pPr>
        <w:rPr>
          <w:rFonts w:cstheme="minorHAnsi"/>
          <w:sz w:val="24"/>
          <w:szCs w:val="24"/>
        </w:rPr>
      </w:pPr>
    </w:p>
    <w:tbl>
      <w:tblPr>
        <w:tblStyle w:val="Tabelacomgrade"/>
        <w:tblW w:w="10485" w:type="dxa"/>
        <w:tblLook w:val="04A0" w:firstRow="1" w:lastRow="0" w:firstColumn="1" w:lastColumn="0" w:noHBand="0" w:noVBand="1"/>
      </w:tblPr>
      <w:tblGrid>
        <w:gridCol w:w="1695"/>
        <w:gridCol w:w="2127"/>
        <w:gridCol w:w="567"/>
        <w:gridCol w:w="567"/>
        <w:gridCol w:w="708"/>
        <w:gridCol w:w="142"/>
        <w:gridCol w:w="710"/>
        <w:gridCol w:w="142"/>
        <w:gridCol w:w="140"/>
        <w:gridCol w:w="142"/>
        <w:gridCol w:w="852"/>
        <w:gridCol w:w="567"/>
        <w:gridCol w:w="2126"/>
      </w:tblGrid>
      <w:tr w:rsidR="00006813" w:rsidTr="00564682">
        <w:trPr>
          <w:trHeight w:hRule="exact" w:val="454"/>
        </w:trPr>
        <w:tc>
          <w:tcPr>
            <w:tcW w:w="10485" w:type="dxa"/>
            <w:gridSpan w:val="13"/>
            <w:vAlign w:val="center"/>
          </w:tcPr>
          <w:p w:rsidR="00006813" w:rsidRPr="004B04E8" w:rsidRDefault="00006813" w:rsidP="00006813">
            <w:pPr>
              <w:jc w:val="center"/>
              <w:rPr>
                <w:rFonts w:cstheme="minorHAnsi"/>
                <w:sz w:val="24"/>
                <w:szCs w:val="24"/>
              </w:rPr>
            </w:pPr>
            <w:r>
              <w:rPr>
                <w:b/>
                <w:sz w:val="28"/>
                <w:szCs w:val="28"/>
              </w:rPr>
              <w:t>INSTITUIÇÃO DE ENSINO</w:t>
            </w:r>
          </w:p>
        </w:tc>
      </w:tr>
      <w:tr w:rsidR="00E67527" w:rsidTr="00564682">
        <w:trPr>
          <w:trHeight w:hRule="exact" w:val="454"/>
        </w:trPr>
        <w:tc>
          <w:tcPr>
            <w:tcW w:w="10485" w:type="dxa"/>
            <w:gridSpan w:val="13"/>
            <w:vAlign w:val="center"/>
          </w:tcPr>
          <w:p w:rsidR="00E67527" w:rsidRDefault="00BE4B3B" w:rsidP="008206A5">
            <w:pPr>
              <w:rPr>
                <w:b/>
                <w:sz w:val="28"/>
                <w:szCs w:val="28"/>
              </w:rPr>
            </w:pPr>
            <w:r w:rsidRPr="004B04E8">
              <w:rPr>
                <w:rFonts w:cstheme="minorHAnsi"/>
                <w:sz w:val="24"/>
                <w:szCs w:val="24"/>
              </w:rPr>
              <w:t>Raz</w:t>
            </w:r>
            <w:r w:rsidR="00336B15">
              <w:rPr>
                <w:rFonts w:cstheme="minorHAnsi"/>
                <w:sz w:val="24"/>
                <w:szCs w:val="24"/>
              </w:rPr>
              <w:t xml:space="preserve">ão Social:  </w:t>
            </w:r>
            <w:r w:rsidRPr="004B04E8">
              <w:rPr>
                <w:rFonts w:cstheme="minorHAnsi"/>
                <w:sz w:val="24"/>
                <w:szCs w:val="24"/>
              </w:rPr>
              <w:t xml:space="preserve"> FUNDAÇÃO SANTO ANDRÉ</w:t>
            </w:r>
          </w:p>
        </w:tc>
      </w:tr>
      <w:tr w:rsidR="00E67527" w:rsidTr="00564682">
        <w:trPr>
          <w:trHeight w:hRule="exact" w:val="454"/>
        </w:trPr>
        <w:tc>
          <w:tcPr>
            <w:tcW w:w="10485" w:type="dxa"/>
            <w:gridSpan w:val="13"/>
            <w:vAlign w:val="center"/>
          </w:tcPr>
          <w:p w:rsidR="00E67527" w:rsidRPr="00BE4B3B" w:rsidRDefault="008206A5" w:rsidP="008206A5">
            <w:pPr>
              <w:rPr>
                <w:sz w:val="24"/>
                <w:szCs w:val="24"/>
              </w:rPr>
            </w:pPr>
            <w:r>
              <w:rPr>
                <w:sz w:val="24"/>
                <w:szCs w:val="24"/>
              </w:rPr>
              <w:t>Endereço:</w:t>
            </w:r>
            <w:r>
              <w:rPr>
                <w:rFonts w:cstheme="minorHAnsi"/>
                <w:sz w:val="24"/>
                <w:szCs w:val="24"/>
              </w:rPr>
              <w:t xml:space="preserve">  Av. Príncipe de</w:t>
            </w:r>
            <w:r w:rsidR="00BE4B3B" w:rsidRPr="004B04E8">
              <w:rPr>
                <w:rFonts w:cstheme="minorHAnsi"/>
                <w:sz w:val="24"/>
                <w:szCs w:val="24"/>
              </w:rPr>
              <w:t xml:space="preserve"> Gales, 821 – Vila Príncipe d</w:t>
            </w:r>
            <w:r>
              <w:rPr>
                <w:rFonts w:cstheme="minorHAnsi"/>
                <w:sz w:val="24"/>
                <w:szCs w:val="24"/>
              </w:rPr>
              <w:t>e</w:t>
            </w:r>
            <w:r w:rsidR="00BE4B3B" w:rsidRPr="004B04E8">
              <w:rPr>
                <w:rFonts w:cstheme="minorHAnsi"/>
                <w:sz w:val="24"/>
                <w:szCs w:val="24"/>
              </w:rPr>
              <w:t xml:space="preserve"> Gales</w:t>
            </w:r>
          </w:p>
        </w:tc>
      </w:tr>
      <w:tr w:rsidR="00BE4B3B" w:rsidTr="00564682">
        <w:trPr>
          <w:trHeight w:hRule="exact" w:val="454"/>
        </w:trPr>
        <w:tc>
          <w:tcPr>
            <w:tcW w:w="4389" w:type="dxa"/>
            <w:gridSpan w:val="3"/>
            <w:vAlign w:val="center"/>
          </w:tcPr>
          <w:p w:rsidR="00BE4B3B" w:rsidRPr="00BE4B3B" w:rsidRDefault="00BE4B3B" w:rsidP="008206A5">
            <w:pPr>
              <w:rPr>
                <w:sz w:val="28"/>
                <w:szCs w:val="28"/>
              </w:rPr>
            </w:pPr>
            <w:r w:rsidRPr="004B04E8">
              <w:rPr>
                <w:rFonts w:cstheme="minorHAnsi"/>
                <w:sz w:val="24"/>
                <w:szCs w:val="24"/>
              </w:rPr>
              <w:t>Cidade:  Santo André</w:t>
            </w:r>
          </w:p>
        </w:tc>
        <w:tc>
          <w:tcPr>
            <w:tcW w:w="2409" w:type="dxa"/>
            <w:gridSpan w:val="6"/>
            <w:vAlign w:val="center"/>
          </w:tcPr>
          <w:p w:rsidR="00BE4B3B" w:rsidRDefault="00BE4B3B" w:rsidP="008206A5">
            <w:pPr>
              <w:rPr>
                <w:b/>
                <w:sz w:val="28"/>
                <w:szCs w:val="28"/>
              </w:rPr>
            </w:pPr>
            <w:r w:rsidRPr="004B04E8">
              <w:rPr>
                <w:rFonts w:cstheme="minorHAnsi"/>
                <w:sz w:val="24"/>
                <w:szCs w:val="24"/>
              </w:rPr>
              <w:t>UF:  São Paulo</w:t>
            </w:r>
          </w:p>
        </w:tc>
        <w:tc>
          <w:tcPr>
            <w:tcW w:w="3687" w:type="dxa"/>
            <w:gridSpan w:val="4"/>
            <w:vAlign w:val="center"/>
          </w:tcPr>
          <w:p w:rsidR="00BE4B3B" w:rsidRDefault="00BE4B3B" w:rsidP="008206A5">
            <w:pPr>
              <w:rPr>
                <w:b/>
                <w:sz w:val="28"/>
                <w:szCs w:val="28"/>
              </w:rPr>
            </w:pPr>
            <w:r w:rsidRPr="004B04E8">
              <w:rPr>
                <w:rFonts w:cstheme="minorHAnsi"/>
                <w:sz w:val="24"/>
                <w:szCs w:val="24"/>
              </w:rPr>
              <w:t>CEP: 09060-650</w:t>
            </w:r>
          </w:p>
        </w:tc>
      </w:tr>
      <w:tr w:rsidR="00BE4B3B" w:rsidTr="00564682">
        <w:trPr>
          <w:trHeight w:hRule="exact" w:val="454"/>
        </w:trPr>
        <w:tc>
          <w:tcPr>
            <w:tcW w:w="3822" w:type="dxa"/>
            <w:gridSpan w:val="2"/>
            <w:vAlign w:val="center"/>
          </w:tcPr>
          <w:p w:rsidR="00BE4B3B" w:rsidRDefault="00BE4B3B" w:rsidP="008206A5">
            <w:pPr>
              <w:rPr>
                <w:b/>
                <w:sz w:val="28"/>
                <w:szCs w:val="28"/>
              </w:rPr>
            </w:pPr>
            <w:r w:rsidRPr="004B04E8">
              <w:rPr>
                <w:rFonts w:cstheme="minorHAnsi"/>
                <w:sz w:val="24"/>
                <w:szCs w:val="24"/>
              </w:rPr>
              <w:t>CNPJ:  57.538.696/0001-21</w:t>
            </w:r>
          </w:p>
        </w:tc>
        <w:tc>
          <w:tcPr>
            <w:tcW w:w="6663" w:type="dxa"/>
            <w:gridSpan w:val="11"/>
            <w:vAlign w:val="center"/>
          </w:tcPr>
          <w:p w:rsidR="00BE4B3B" w:rsidRDefault="00BE4B3B" w:rsidP="008206A5">
            <w:pPr>
              <w:rPr>
                <w:b/>
                <w:sz w:val="28"/>
                <w:szCs w:val="28"/>
              </w:rPr>
            </w:pPr>
            <w:r w:rsidRPr="004B04E8">
              <w:rPr>
                <w:rFonts w:cstheme="minorHAnsi"/>
                <w:sz w:val="24"/>
                <w:szCs w:val="24"/>
              </w:rPr>
              <w:t>Fone:  4979-3344 – 4979-3300</w:t>
            </w:r>
          </w:p>
        </w:tc>
      </w:tr>
      <w:tr w:rsidR="00BE4B3B" w:rsidTr="00564682">
        <w:trPr>
          <w:trHeight w:hRule="exact" w:val="454"/>
        </w:trPr>
        <w:tc>
          <w:tcPr>
            <w:tcW w:w="6658" w:type="dxa"/>
            <w:gridSpan w:val="8"/>
            <w:vAlign w:val="center"/>
          </w:tcPr>
          <w:p w:rsidR="00BE4B3B" w:rsidRPr="00291F7C" w:rsidRDefault="00BE4B3B" w:rsidP="008206A5">
            <w:pPr>
              <w:rPr>
                <w:b/>
                <w:sz w:val="28"/>
                <w:szCs w:val="28"/>
              </w:rPr>
            </w:pPr>
            <w:r w:rsidRPr="00291F7C">
              <w:rPr>
                <w:rFonts w:cstheme="minorHAnsi"/>
                <w:sz w:val="24"/>
                <w:szCs w:val="24"/>
              </w:rPr>
              <w:t>Representa</w:t>
            </w:r>
            <w:r w:rsidR="00E9253F">
              <w:rPr>
                <w:rFonts w:cstheme="minorHAnsi"/>
                <w:sz w:val="24"/>
                <w:szCs w:val="24"/>
              </w:rPr>
              <w:t>da por:  Prof. Dr. Vander Ferreira de Andrade</w:t>
            </w:r>
          </w:p>
        </w:tc>
        <w:tc>
          <w:tcPr>
            <w:tcW w:w="3827" w:type="dxa"/>
            <w:gridSpan w:val="5"/>
            <w:vAlign w:val="center"/>
          </w:tcPr>
          <w:p w:rsidR="00BE4B3B" w:rsidRPr="00291F7C" w:rsidRDefault="00726668" w:rsidP="008206A5">
            <w:pPr>
              <w:rPr>
                <w:b/>
                <w:sz w:val="28"/>
                <w:szCs w:val="28"/>
              </w:rPr>
            </w:pPr>
            <w:r w:rsidRPr="00291F7C">
              <w:rPr>
                <w:rFonts w:cstheme="minorHAnsi"/>
                <w:sz w:val="24"/>
                <w:szCs w:val="24"/>
              </w:rPr>
              <w:t>Cargo:  Reitor/Presidente</w:t>
            </w:r>
          </w:p>
        </w:tc>
      </w:tr>
      <w:tr w:rsidR="00BE4B3B" w:rsidTr="00564682">
        <w:trPr>
          <w:trHeight w:hRule="exact" w:val="454"/>
        </w:trPr>
        <w:tc>
          <w:tcPr>
            <w:tcW w:w="5806" w:type="dxa"/>
            <w:gridSpan w:val="6"/>
            <w:vAlign w:val="center"/>
          </w:tcPr>
          <w:p w:rsidR="00BE4B3B" w:rsidRPr="00291F7C" w:rsidRDefault="00726668" w:rsidP="008206A5">
            <w:pPr>
              <w:rPr>
                <w:b/>
                <w:sz w:val="28"/>
                <w:szCs w:val="28"/>
              </w:rPr>
            </w:pPr>
            <w:r w:rsidRPr="00291F7C">
              <w:rPr>
                <w:rFonts w:cstheme="minorHAnsi"/>
                <w:sz w:val="24"/>
                <w:szCs w:val="24"/>
              </w:rPr>
              <w:t xml:space="preserve">Responsável pela assinatura </w:t>
            </w:r>
            <w:r w:rsidR="00F00597" w:rsidRPr="00291F7C">
              <w:rPr>
                <w:rFonts w:cstheme="minorHAnsi"/>
                <w:sz w:val="24"/>
                <w:szCs w:val="24"/>
              </w:rPr>
              <w:t xml:space="preserve">TCE:  Denise Aquatti </w:t>
            </w:r>
          </w:p>
        </w:tc>
        <w:tc>
          <w:tcPr>
            <w:tcW w:w="4679" w:type="dxa"/>
            <w:gridSpan w:val="7"/>
            <w:vAlign w:val="center"/>
          </w:tcPr>
          <w:p w:rsidR="00BE4B3B" w:rsidRPr="00291F7C" w:rsidRDefault="00726668" w:rsidP="008206A5">
            <w:pPr>
              <w:rPr>
                <w:b/>
                <w:sz w:val="28"/>
                <w:szCs w:val="28"/>
              </w:rPr>
            </w:pPr>
            <w:r w:rsidRPr="00291F7C">
              <w:rPr>
                <w:rFonts w:cstheme="minorHAnsi"/>
                <w:sz w:val="24"/>
                <w:szCs w:val="24"/>
              </w:rPr>
              <w:t>Cargo: Coordenadora de Estágios</w:t>
            </w:r>
          </w:p>
        </w:tc>
      </w:tr>
      <w:tr w:rsidR="006515D4" w:rsidTr="00564682">
        <w:trPr>
          <w:trHeight w:hRule="exact" w:val="454"/>
        </w:trPr>
        <w:tc>
          <w:tcPr>
            <w:tcW w:w="10485" w:type="dxa"/>
            <w:gridSpan w:val="13"/>
            <w:vAlign w:val="center"/>
          </w:tcPr>
          <w:p w:rsidR="006515D4" w:rsidRDefault="006515D4" w:rsidP="006515D4">
            <w:pPr>
              <w:rPr>
                <w:b/>
                <w:sz w:val="28"/>
                <w:szCs w:val="28"/>
              </w:rPr>
            </w:pPr>
            <w:r w:rsidRPr="004B04E8">
              <w:rPr>
                <w:rFonts w:cstheme="minorHAnsi"/>
                <w:sz w:val="24"/>
                <w:szCs w:val="24"/>
              </w:rPr>
              <w:t>Responsável pelo orientação do estágio</w:t>
            </w:r>
            <w:r w:rsidRPr="0012648B">
              <w:rPr>
                <w:rFonts w:cstheme="minorHAnsi"/>
                <w:sz w:val="24"/>
                <w:szCs w:val="24"/>
                <w:highlight w:val="yellow"/>
              </w:rPr>
              <w:t xml:space="preserve">:  </w:t>
            </w:r>
            <w:r w:rsidR="00E9253F" w:rsidRPr="00E9253F">
              <w:rPr>
                <w:rFonts w:cstheme="minorHAnsi"/>
                <w:b/>
                <w:sz w:val="24"/>
                <w:szCs w:val="24"/>
                <w:highlight w:val="yellow"/>
              </w:rPr>
              <w:t xml:space="preserve">OBRIGATÓRIO </w:t>
            </w:r>
            <w:r w:rsidRPr="00E9253F">
              <w:rPr>
                <w:rFonts w:cstheme="minorHAnsi"/>
                <w:b/>
                <w:sz w:val="24"/>
                <w:szCs w:val="24"/>
                <w:highlight w:val="yellow"/>
              </w:rPr>
              <w:t>I</w:t>
            </w:r>
            <w:r w:rsidRPr="0012648B">
              <w:rPr>
                <w:rFonts w:cstheme="minorHAnsi"/>
                <w:b/>
                <w:sz w:val="24"/>
                <w:szCs w:val="24"/>
                <w:highlight w:val="yellow"/>
              </w:rPr>
              <w:t>NFORMAR NOME DO PROF ORIENTADOR</w:t>
            </w:r>
          </w:p>
        </w:tc>
      </w:tr>
      <w:tr w:rsidR="00142098" w:rsidTr="006B1A8C">
        <w:trPr>
          <w:trHeight w:hRule="exact" w:val="454"/>
        </w:trPr>
        <w:tc>
          <w:tcPr>
            <w:tcW w:w="10485" w:type="dxa"/>
            <w:gridSpan w:val="13"/>
            <w:vAlign w:val="bottom"/>
          </w:tcPr>
          <w:p w:rsidR="00142098" w:rsidRPr="00564682" w:rsidRDefault="006515D4" w:rsidP="00564682">
            <w:pPr>
              <w:spacing w:line="276" w:lineRule="auto"/>
              <w:jc w:val="center"/>
              <w:rPr>
                <w:b/>
                <w:sz w:val="28"/>
                <w:szCs w:val="28"/>
              </w:rPr>
            </w:pPr>
            <w:r w:rsidRPr="000924EE">
              <w:rPr>
                <w:b/>
                <w:sz w:val="28"/>
                <w:szCs w:val="28"/>
              </w:rPr>
              <w:t>CONCEDENTE</w:t>
            </w:r>
          </w:p>
        </w:tc>
      </w:tr>
      <w:tr w:rsidR="00142098" w:rsidTr="006B1A8C">
        <w:trPr>
          <w:trHeight w:hRule="exact" w:val="454"/>
        </w:trPr>
        <w:tc>
          <w:tcPr>
            <w:tcW w:w="10485" w:type="dxa"/>
            <w:gridSpan w:val="13"/>
          </w:tcPr>
          <w:p w:rsidR="00142098" w:rsidRDefault="00142098" w:rsidP="000924EE">
            <w:pPr>
              <w:spacing w:line="360" w:lineRule="auto"/>
              <w:rPr>
                <w:sz w:val="24"/>
                <w:szCs w:val="24"/>
              </w:rPr>
            </w:pPr>
            <w:r>
              <w:rPr>
                <w:sz w:val="24"/>
                <w:szCs w:val="24"/>
              </w:rPr>
              <w:t>Razão Social:</w:t>
            </w:r>
          </w:p>
        </w:tc>
      </w:tr>
      <w:tr w:rsidR="00142098" w:rsidTr="006B1A8C">
        <w:trPr>
          <w:trHeight w:hRule="exact" w:val="454"/>
        </w:trPr>
        <w:tc>
          <w:tcPr>
            <w:tcW w:w="10485" w:type="dxa"/>
            <w:gridSpan w:val="13"/>
          </w:tcPr>
          <w:p w:rsidR="00142098" w:rsidRDefault="00142098" w:rsidP="000924EE">
            <w:pPr>
              <w:spacing w:line="360" w:lineRule="auto"/>
              <w:rPr>
                <w:sz w:val="24"/>
                <w:szCs w:val="24"/>
              </w:rPr>
            </w:pPr>
            <w:r>
              <w:rPr>
                <w:sz w:val="24"/>
                <w:szCs w:val="24"/>
              </w:rPr>
              <w:t>Endereço:</w:t>
            </w:r>
          </w:p>
        </w:tc>
      </w:tr>
      <w:tr w:rsidR="00142098" w:rsidTr="006B1A8C">
        <w:trPr>
          <w:trHeight w:hRule="exact" w:val="454"/>
        </w:trPr>
        <w:tc>
          <w:tcPr>
            <w:tcW w:w="4389" w:type="dxa"/>
            <w:gridSpan w:val="3"/>
          </w:tcPr>
          <w:p w:rsidR="00142098" w:rsidRDefault="00142098" w:rsidP="000924EE">
            <w:pPr>
              <w:spacing w:line="360" w:lineRule="auto"/>
              <w:rPr>
                <w:sz w:val="24"/>
                <w:szCs w:val="24"/>
              </w:rPr>
            </w:pPr>
            <w:r>
              <w:rPr>
                <w:sz w:val="24"/>
                <w:szCs w:val="24"/>
              </w:rPr>
              <w:t>Cidade:</w:t>
            </w:r>
          </w:p>
        </w:tc>
        <w:tc>
          <w:tcPr>
            <w:tcW w:w="2551" w:type="dxa"/>
            <w:gridSpan w:val="7"/>
          </w:tcPr>
          <w:p w:rsidR="00142098" w:rsidRDefault="00142098" w:rsidP="000924EE">
            <w:pPr>
              <w:spacing w:line="360" w:lineRule="auto"/>
              <w:rPr>
                <w:sz w:val="24"/>
                <w:szCs w:val="24"/>
              </w:rPr>
            </w:pPr>
            <w:r>
              <w:rPr>
                <w:sz w:val="24"/>
                <w:szCs w:val="24"/>
              </w:rPr>
              <w:t>UF:</w:t>
            </w:r>
          </w:p>
        </w:tc>
        <w:tc>
          <w:tcPr>
            <w:tcW w:w="3545" w:type="dxa"/>
            <w:gridSpan w:val="3"/>
          </w:tcPr>
          <w:p w:rsidR="00142098" w:rsidRDefault="00142098" w:rsidP="000924EE">
            <w:pPr>
              <w:spacing w:line="360" w:lineRule="auto"/>
              <w:rPr>
                <w:sz w:val="24"/>
                <w:szCs w:val="24"/>
              </w:rPr>
            </w:pPr>
            <w:r>
              <w:rPr>
                <w:sz w:val="24"/>
                <w:szCs w:val="24"/>
              </w:rPr>
              <w:t>CEP:</w:t>
            </w:r>
          </w:p>
        </w:tc>
      </w:tr>
      <w:tr w:rsidR="00142098" w:rsidTr="006B1A8C">
        <w:trPr>
          <w:trHeight w:hRule="exact" w:val="454"/>
        </w:trPr>
        <w:tc>
          <w:tcPr>
            <w:tcW w:w="5664" w:type="dxa"/>
            <w:gridSpan w:val="5"/>
          </w:tcPr>
          <w:p w:rsidR="00142098" w:rsidRDefault="00142098" w:rsidP="000924EE">
            <w:pPr>
              <w:spacing w:line="360" w:lineRule="auto"/>
              <w:rPr>
                <w:sz w:val="24"/>
                <w:szCs w:val="24"/>
              </w:rPr>
            </w:pPr>
            <w:r>
              <w:rPr>
                <w:sz w:val="24"/>
                <w:szCs w:val="24"/>
              </w:rPr>
              <w:t>CNPJ/ CPF</w:t>
            </w:r>
          </w:p>
        </w:tc>
        <w:tc>
          <w:tcPr>
            <w:tcW w:w="4821" w:type="dxa"/>
            <w:gridSpan w:val="8"/>
          </w:tcPr>
          <w:p w:rsidR="00142098" w:rsidRDefault="00142098" w:rsidP="000924EE">
            <w:pPr>
              <w:spacing w:line="360" w:lineRule="auto"/>
              <w:rPr>
                <w:sz w:val="24"/>
                <w:szCs w:val="24"/>
              </w:rPr>
            </w:pPr>
            <w:r>
              <w:rPr>
                <w:sz w:val="24"/>
                <w:szCs w:val="24"/>
              </w:rPr>
              <w:t>Fone</w:t>
            </w:r>
            <w:r w:rsidR="00564682">
              <w:rPr>
                <w:sz w:val="24"/>
                <w:szCs w:val="24"/>
              </w:rPr>
              <w:t>:</w:t>
            </w:r>
          </w:p>
        </w:tc>
      </w:tr>
      <w:tr w:rsidR="006515D4" w:rsidTr="006B1A8C">
        <w:trPr>
          <w:trHeight w:hRule="exact" w:val="454"/>
        </w:trPr>
        <w:tc>
          <w:tcPr>
            <w:tcW w:w="6658" w:type="dxa"/>
            <w:gridSpan w:val="8"/>
          </w:tcPr>
          <w:p w:rsidR="006515D4" w:rsidRDefault="006515D4" w:rsidP="000924EE">
            <w:pPr>
              <w:spacing w:line="360" w:lineRule="auto"/>
              <w:rPr>
                <w:sz w:val="24"/>
                <w:szCs w:val="24"/>
              </w:rPr>
            </w:pPr>
            <w:r>
              <w:rPr>
                <w:sz w:val="24"/>
                <w:szCs w:val="24"/>
              </w:rPr>
              <w:t>Representada por:</w:t>
            </w:r>
          </w:p>
        </w:tc>
        <w:tc>
          <w:tcPr>
            <w:tcW w:w="3827" w:type="dxa"/>
            <w:gridSpan w:val="5"/>
          </w:tcPr>
          <w:p w:rsidR="006515D4" w:rsidRDefault="006515D4" w:rsidP="000924EE">
            <w:pPr>
              <w:spacing w:line="360" w:lineRule="auto"/>
              <w:rPr>
                <w:sz w:val="24"/>
                <w:szCs w:val="24"/>
              </w:rPr>
            </w:pPr>
            <w:r>
              <w:rPr>
                <w:sz w:val="24"/>
                <w:szCs w:val="24"/>
              </w:rPr>
              <w:t>Cargo:</w:t>
            </w:r>
          </w:p>
        </w:tc>
      </w:tr>
      <w:tr w:rsidR="006515D4" w:rsidTr="006B1A8C">
        <w:trPr>
          <w:trHeight w:hRule="exact" w:val="454"/>
        </w:trPr>
        <w:tc>
          <w:tcPr>
            <w:tcW w:w="4956" w:type="dxa"/>
            <w:gridSpan w:val="4"/>
          </w:tcPr>
          <w:p w:rsidR="006515D4" w:rsidRDefault="006515D4" w:rsidP="000924EE">
            <w:pPr>
              <w:spacing w:line="360" w:lineRule="auto"/>
              <w:rPr>
                <w:sz w:val="24"/>
                <w:szCs w:val="24"/>
              </w:rPr>
            </w:pPr>
            <w:r>
              <w:rPr>
                <w:sz w:val="24"/>
                <w:szCs w:val="24"/>
              </w:rPr>
              <w:t>Supervisor:</w:t>
            </w:r>
          </w:p>
        </w:tc>
        <w:tc>
          <w:tcPr>
            <w:tcW w:w="5529" w:type="dxa"/>
            <w:gridSpan w:val="9"/>
          </w:tcPr>
          <w:p w:rsidR="006515D4" w:rsidRDefault="006515D4" w:rsidP="000924EE">
            <w:pPr>
              <w:spacing w:line="360" w:lineRule="auto"/>
              <w:rPr>
                <w:sz w:val="24"/>
                <w:szCs w:val="24"/>
              </w:rPr>
            </w:pPr>
            <w:r>
              <w:rPr>
                <w:sz w:val="24"/>
                <w:szCs w:val="24"/>
              </w:rPr>
              <w:t>E-mail:</w:t>
            </w:r>
          </w:p>
          <w:p w:rsidR="006515D4" w:rsidRDefault="006515D4" w:rsidP="000924EE">
            <w:pPr>
              <w:spacing w:line="360" w:lineRule="auto"/>
              <w:rPr>
                <w:sz w:val="24"/>
                <w:szCs w:val="24"/>
              </w:rPr>
            </w:pPr>
          </w:p>
        </w:tc>
      </w:tr>
      <w:tr w:rsidR="008206A5" w:rsidTr="006B1A8C">
        <w:trPr>
          <w:trHeight w:hRule="exact" w:val="454"/>
        </w:trPr>
        <w:tc>
          <w:tcPr>
            <w:tcW w:w="10485" w:type="dxa"/>
            <w:gridSpan w:val="13"/>
            <w:vAlign w:val="bottom"/>
          </w:tcPr>
          <w:p w:rsidR="008206A5" w:rsidRPr="008206A5" w:rsidRDefault="00F1707C" w:rsidP="008206A5">
            <w:pPr>
              <w:spacing w:line="276" w:lineRule="auto"/>
              <w:jc w:val="center"/>
              <w:rPr>
                <w:b/>
                <w:sz w:val="28"/>
                <w:szCs w:val="28"/>
              </w:rPr>
            </w:pPr>
            <w:r>
              <w:rPr>
                <w:b/>
                <w:sz w:val="28"/>
                <w:szCs w:val="28"/>
              </w:rPr>
              <w:t>ESTAGIÁRIO</w:t>
            </w:r>
          </w:p>
        </w:tc>
      </w:tr>
      <w:tr w:rsidR="00C006CC" w:rsidTr="006B1A8C">
        <w:trPr>
          <w:trHeight w:hRule="exact" w:val="454"/>
        </w:trPr>
        <w:tc>
          <w:tcPr>
            <w:tcW w:w="8359" w:type="dxa"/>
            <w:gridSpan w:val="12"/>
          </w:tcPr>
          <w:p w:rsidR="00C006CC" w:rsidRDefault="00C006CC" w:rsidP="000924EE">
            <w:pPr>
              <w:spacing w:line="276" w:lineRule="auto"/>
              <w:rPr>
                <w:sz w:val="24"/>
                <w:szCs w:val="24"/>
              </w:rPr>
            </w:pPr>
            <w:r>
              <w:rPr>
                <w:sz w:val="24"/>
                <w:szCs w:val="24"/>
              </w:rPr>
              <w:t>Nome:</w:t>
            </w:r>
          </w:p>
        </w:tc>
        <w:tc>
          <w:tcPr>
            <w:tcW w:w="2126" w:type="dxa"/>
          </w:tcPr>
          <w:p w:rsidR="00C006CC" w:rsidRDefault="00C006CC" w:rsidP="000924EE">
            <w:pPr>
              <w:spacing w:line="276" w:lineRule="auto"/>
              <w:rPr>
                <w:sz w:val="24"/>
                <w:szCs w:val="24"/>
              </w:rPr>
            </w:pPr>
            <w:r>
              <w:rPr>
                <w:sz w:val="24"/>
                <w:szCs w:val="24"/>
              </w:rPr>
              <w:t>RA:</w:t>
            </w:r>
          </w:p>
        </w:tc>
      </w:tr>
      <w:tr w:rsidR="00945B5E" w:rsidTr="006B1A8C">
        <w:trPr>
          <w:trHeight w:hRule="exact" w:val="454"/>
        </w:trPr>
        <w:tc>
          <w:tcPr>
            <w:tcW w:w="10485" w:type="dxa"/>
            <w:gridSpan w:val="13"/>
          </w:tcPr>
          <w:p w:rsidR="00945B5E" w:rsidRDefault="00142098" w:rsidP="000924EE">
            <w:pPr>
              <w:spacing w:line="276" w:lineRule="auto"/>
              <w:rPr>
                <w:sz w:val="24"/>
                <w:szCs w:val="24"/>
              </w:rPr>
            </w:pPr>
            <w:r>
              <w:rPr>
                <w:sz w:val="24"/>
                <w:szCs w:val="24"/>
              </w:rPr>
              <w:t>Endereço:</w:t>
            </w:r>
          </w:p>
        </w:tc>
      </w:tr>
      <w:tr w:rsidR="00945B5E" w:rsidTr="006B1A8C">
        <w:trPr>
          <w:trHeight w:hRule="exact" w:val="454"/>
        </w:trPr>
        <w:tc>
          <w:tcPr>
            <w:tcW w:w="6516" w:type="dxa"/>
            <w:gridSpan w:val="7"/>
          </w:tcPr>
          <w:p w:rsidR="00945B5E" w:rsidRDefault="00142098" w:rsidP="000924EE">
            <w:pPr>
              <w:spacing w:line="276" w:lineRule="auto"/>
              <w:rPr>
                <w:sz w:val="24"/>
                <w:szCs w:val="24"/>
              </w:rPr>
            </w:pPr>
            <w:r>
              <w:rPr>
                <w:sz w:val="24"/>
                <w:szCs w:val="24"/>
              </w:rPr>
              <w:t>Cidade:</w:t>
            </w:r>
          </w:p>
        </w:tc>
        <w:tc>
          <w:tcPr>
            <w:tcW w:w="1276" w:type="dxa"/>
            <w:gridSpan w:val="4"/>
          </w:tcPr>
          <w:p w:rsidR="00945B5E" w:rsidRDefault="00142098" w:rsidP="000924EE">
            <w:pPr>
              <w:spacing w:line="276" w:lineRule="auto"/>
              <w:rPr>
                <w:sz w:val="24"/>
                <w:szCs w:val="24"/>
              </w:rPr>
            </w:pPr>
            <w:r>
              <w:rPr>
                <w:sz w:val="24"/>
                <w:szCs w:val="24"/>
              </w:rPr>
              <w:t>UF:</w:t>
            </w:r>
          </w:p>
        </w:tc>
        <w:tc>
          <w:tcPr>
            <w:tcW w:w="2693" w:type="dxa"/>
            <w:gridSpan w:val="2"/>
          </w:tcPr>
          <w:p w:rsidR="00945B5E" w:rsidRDefault="00142098" w:rsidP="000924EE">
            <w:pPr>
              <w:spacing w:line="276" w:lineRule="auto"/>
              <w:rPr>
                <w:sz w:val="24"/>
                <w:szCs w:val="24"/>
              </w:rPr>
            </w:pPr>
            <w:r>
              <w:rPr>
                <w:sz w:val="24"/>
                <w:szCs w:val="24"/>
              </w:rPr>
              <w:t>CEP:</w:t>
            </w:r>
          </w:p>
        </w:tc>
      </w:tr>
      <w:tr w:rsidR="00945B5E" w:rsidTr="006B1A8C">
        <w:trPr>
          <w:trHeight w:hRule="exact" w:val="454"/>
        </w:trPr>
        <w:tc>
          <w:tcPr>
            <w:tcW w:w="4956" w:type="dxa"/>
            <w:gridSpan w:val="4"/>
          </w:tcPr>
          <w:p w:rsidR="00945B5E" w:rsidRDefault="00142098" w:rsidP="000924EE">
            <w:pPr>
              <w:spacing w:line="276" w:lineRule="auto"/>
              <w:rPr>
                <w:sz w:val="24"/>
                <w:szCs w:val="24"/>
              </w:rPr>
            </w:pPr>
            <w:r>
              <w:rPr>
                <w:sz w:val="24"/>
                <w:szCs w:val="24"/>
              </w:rPr>
              <w:t>CPF:</w:t>
            </w:r>
          </w:p>
        </w:tc>
        <w:tc>
          <w:tcPr>
            <w:tcW w:w="5529" w:type="dxa"/>
            <w:gridSpan w:val="9"/>
          </w:tcPr>
          <w:p w:rsidR="00945B5E" w:rsidRDefault="00142098" w:rsidP="000924EE">
            <w:pPr>
              <w:spacing w:line="276" w:lineRule="auto"/>
              <w:rPr>
                <w:sz w:val="24"/>
                <w:szCs w:val="24"/>
              </w:rPr>
            </w:pPr>
            <w:r>
              <w:rPr>
                <w:sz w:val="24"/>
                <w:szCs w:val="24"/>
              </w:rPr>
              <w:t>Fone:</w:t>
            </w:r>
          </w:p>
        </w:tc>
      </w:tr>
      <w:tr w:rsidR="00C006CC" w:rsidTr="006B1A8C">
        <w:trPr>
          <w:trHeight w:hRule="exact" w:val="454"/>
        </w:trPr>
        <w:tc>
          <w:tcPr>
            <w:tcW w:w="8359" w:type="dxa"/>
            <w:gridSpan w:val="12"/>
          </w:tcPr>
          <w:p w:rsidR="00C006CC" w:rsidRDefault="00C006CC" w:rsidP="000924EE">
            <w:pPr>
              <w:spacing w:line="276" w:lineRule="auto"/>
              <w:rPr>
                <w:sz w:val="24"/>
                <w:szCs w:val="24"/>
              </w:rPr>
            </w:pPr>
            <w:r>
              <w:rPr>
                <w:sz w:val="24"/>
                <w:szCs w:val="24"/>
              </w:rPr>
              <w:t>Matriculado no curso de:</w:t>
            </w:r>
          </w:p>
        </w:tc>
        <w:tc>
          <w:tcPr>
            <w:tcW w:w="2126" w:type="dxa"/>
          </w:tcPr>
          <w:p w:rsidR="00C006CC" w:rsidRDefault="00C006CC" w:rsidP="00C006CC">
            <w:pPr>
              <w:spacing w:line="276" w:lineRule="auto"/>
              <w:jc w:val="right"/>
              <w:rPr>
                <w:sz w:val="24"/>
                <w:szCs w:val="24"/>
              </w:rPr>
            </w:pPr>
            <w:r>
              <w:rPr>
                <w:sz w:val="24"/>
                <w:szCs w:val="24"/>
              </w:rPr>
              <w:t xml:space="preserve">  Semestre</w:t>
            </w:r>
          </w:p>
        </w:tc>
      </w:tr>
      <w:tr w:rsidR="00063E62" w:rsidTr="00A42FC9">
        <w:trPr>
          <w:trHeight w:hRule="exact" w:val="567"/>
        </w:trPr>
        <w:tc>
          <w:tcPr>
            <w:tcW w:w="10485" w:type="dxa"/>
            <w:gridSpan w:val="13"/>
            <w:vAlign w:val="center"/>
          </w:tcPr>
          <w:p w:rsidR="00063E62" w:rsidRPr="00A42FC9" w:rsidRDefault="00063E62" w:rsidP="00A42FC9">
            <w:pPr>
              <w:spacing w:line="276" w:lineRule="auto"/>
              <w:rPr>
                <w:sz w:val="28"/>
                <w:szCs w:val="28"/>
              </w:rPr>
            </w:pPr>
            <w:r w:rsidRPr="00A42FC9">
              <w:rPr>
                <w:rFonts w:eastAsia="Arial" w:cstheme="minorHAnsi"/>
                <w:b/>
                <w:sz w:val="28"/>
                <w:szCs w:val="28"/>
              </w:rPr>
              <w:t>Condições do estágio</w:t>
            </w:r>
            <w:r w:rsidRPr="00A42FC9">
              <w:rPr>
                <w:rFonts w:eastAsia="Arial" w:cstheme="minorHAnsi"/>
                <w:sz w:val="28"/>
                <w:szCs w:val="28"/>
              </w:rPr>
              <w:t>:</w:t>
            </w:r>
          </w:p>
        </w:tc>
      </w:tr>
      <w:tr w:rsidR="00063E62" w:rsidTr="006B1A8C">
        <w:trPr>
          <w:trHeight w:hRule="exact" w:val="454"/>
        </w:trPr>
        <w:tc>
          <w:tcPr>
            <w:tcW w:w="1695" w:type="dxa"/>
            <w:vAlign w:val="bottom"/>
          </w:tcPr>
          <w:p w:rsidR="00063E62" w:rsidRDefault="00063E62" w:rsidP="006B1A8C">
            <w:pPr>
              <w:spacing w:line="276" w:lineRule="auto"/>
              <w:rPr>
                <w:sz w:val="24"/>
                <w:szCs w:val="24"/>
              </w:rPr>
            </w:pPr>
            <w:r w:rsidRPr="00DE75DC">
              <w:rPr>
                <w:rFonts w:eastAsia="Arial" w:cstheme="minorHAnsi"/>
                <w:sz w:val="24"/>
                <w:szCs w:val="24"/>
              </w:rPr>
              <w:t>a) Vigência de:</w:t>
            </w:r>
            <w:r>
              <w:rPr>
                <w:rFonts w:eastAsia="Arial" w:cstheme="minorHAnsi"/>
                <w:sz w:val="24"/>
                <w:szCs w:val="24"/>
              </w:rPr>
              <w:t xml:space="preserve">   </w:t>
            </w:r>
          </w:p>
        </w:tc>
        <w:tc>
          <w:tcPr>
            <w:tcW w:w="8790" w:type="dxa"/>
            <w:gridSpan w:val="12"/>
            <w:vAlign w:val="center"/>
          </w:tcPr>
          <w:p w:rsidR="00063E62" w:rsidRPr="00D83F98" w:rsidRDefault="00564682" w:rsidP="00A42FC9">
            <w:pPr>
              <w:spacing w:line="276" w:lineRule="auto"/>
              <w:jc w:val="center"/>
              <w:rPr>
                <w:b/>
                <w:sz w:val="24"/>
                <w:szCs w:val="24"/>
              </w:rPr>
            </w:pPr>
            <w:r w:rsidRPr="00D83F98">
              <w:rPr>
                <w:b/>
                <w:sz w:val="24"/>
                <w:szCs w:val="24"/>
              </w:rPr>
              <w:t>Informar dia/mês/ano</w:t>
            </w:r>
            <w:r w:rsidR="00022783" w:rsidRPr="00D83F98">
              <w:rPr>
                <w:b/>
                <w:sz w:val="24"/>
                <w:szCs w:val="24"/>
              </w:rPr>
              <w:t xml:space="preserve"> de </w:t>
            </w:r>
            <w:r w:rsidR="008E3B1B" w:rsidRPr="00D83F98">
              <w:rPr>
                <w:b/>
                <w:sz w:val="24"/>
                <w:szCs w:val="24"/>
              </w:rPr>
              <w:t>início</w:t>
            </w:r>
            <w:r w:rsidR="00022783" w:rsidRPr="00D83F98">
              <w:rPr>
                <w:b/>
                <w:sz w:val="24"/>
                <w:szCs w:val="24"/>
              </w:rPr>
              <w:t xml:space="preserve"> e fim do </w:t>
            </w:r>
            <w:r w:rsidR="008E3B1B" w:rsidRPr="00D83F98">
              <w:rPr>
                <w:b/>
                <w:sz w:val="24"/>
                <w:szCs w:val="24"/>
              </w:rPr>
              <w:t>período de está</w:t>
            </w:r>
            <w:r w:rsidR="00022783" w:rsidRPr="00D83F98">
              <w:rPr>
                <w:b/>
                <w:sz w:val="24"/>
                <w:szCs w:val="24"/>
              </w:rPr>
              <w:t>gio</w:t>
            </w:r>
          </w:p>
        </w:tc>
      </w:tr>
      <w:tr w:rsidR="00F335C4" w:rsidTr="00564682">
        <w:trPr>
          <w:trHeight w:hRule="exact" w:val="737"/>
        </w:trPr>
        <w:tc>
          <w:tcPr>
            <w:tcW w:w="10485" w:type="dxa"/>
            <w:gridSpan w:val="13"/>
          </w:tcPr>
          <w:p w:rsidR="00204742" w:rsidRDefault="00F335C4" w:rsidP="008E3B1B">
            <w:pPr>
              <w:spacing w:line="276" w:lineRule="auto"/>
              <w:rPr>
                <w:rFonts w:eastAsia="Arial" w:cstheme="minorHAnsi"/>
                <w:sz w:val="24"/>
                <w:szCs w:val="24"/>
              </w:rPr>
            </w:pPr>
            <w:r>
              <w:rPr>
                <w:sz w:val="24"/>
                <w:szCs w:val="24"/>
              </w:rPr>
              <w:t xml:space="preserve">b) </w:t>
            </w:r>
            <w:r w:rsidR="008E3B1B">
              <w:rPr>
                <w:rFonts w:eastAsia="Arial" w:cstheme="minorHAnsi"/>
                <w:sz w:val="24"/>
                <w:szCs w:val="24"/>
              </w:rPr>
              <w:t>Horário: das</w:t>
            </w:r>
            <w:r w:rsidRPr="00DE75DC">
              <w:rPr>
                <w:rFonts w:eastAsia="Arial" w:cstheme="minorHAnsi"/>
                <w:sz w:val="24"/>
                <w:szCs w:val="24"/>
              </w:rPr>
              <w:t xml:space="preserve"> </w:t>
            </w:r>
            <w:r w:rsidR="008E3B1B">
              <w:rPr>
                <w:rFonts w:eastAsia="Arial" w:cstheme="minorHAnsi"/>
                <w:sz w:val="24"/>
                <w:szCs w:val="24"/>
              </w:rPr>
              <w:t xml:space="preserve">      </w:t>
            </w:r>
            <w:r w:rsidR="005968CD">
              <w:rPr>
                <w:rFonts w:eastAsia="Arial" w:cstheme="minorHAnsi"/>
                <w:sz w:val="24"/>
                <w:szCs w:val="24"/>
              </w:rPr>
              <w:t xml:space="preserve"> </w:t>
            </w:r>
            <w:r w:rsidR="008E3B1B">
              <w:rPr>
                <w:rFonts w:eastAsia="Arial" w:cstheme="minorHAnsi"/>
                <w:sz w:val="24"/>
                <w:szCs w:val="24"/>
              </w:rPr>
              <w:t xml:space="preserve"> </w:t>
            </w:r>
            <w:r w:rsidR="005968CD">
              <w:rPr>
                <w:rFonts w:eastAsia="Arial" w:cstheme="minorHAnsi"/>
                <w:sz w:val="24"/>
                <w:szCs w:val="24"/>
              </w:rPr>
              <w:t xml:space="preserve">  </w:t>
            </w:r>
            <w:r w:rsidR="008E3B1B">
              <w:rPr>
                <w:rFonts w:eastAsia="Arial" w:cstheme="minorHAnsi"/>
                <w:sz w:val="24"/>
                <w:szCs w:val="24"/>
              </w:rPr>
              <w:t>às</w:t>
            </w:r>
            <w:r w:rsidRPr="00DE75DC">
              <w:rPr>
                <w:rFonts w:eastAsia="Arial" w:cstheme="minorHAnsi"/>
                <w:sz w:val="24"/>
                <w:szCs w:val="24"/>
              </w:rPr>
              <w:t xml:space="preserve">           e das       </w:t>
            </w:r>
            <w:r>
              <w:rPr>
                <w:rFonts w:eastAsia="Arial" w:cstheme="minorHAnsi"/>
                <w:sz w:val="24"/>
                <w:szCs w:val="24"/>
              </w:rPr>
              <w:t xml:space="preserve">  </w:t>
            </w:r>
            <w:r w:rsidR="005968CD">
              <w:rPr>
                <w:rFonts w:eastAsia="Arial" w:cstheme="minorHAnsi"/>
                <w:sz w:val="24"/>
                <w:szCs w:val="24"/>
              </w:rPr>
              <w:t xml:space="preserve">  </w:t>
            </w:r>
            <w:r>
              <w:rPr>
                <w:rFonts w:eastAsia="Arial" w:cstheme="minorHAnsi"/>
                <w:sz w:val="24"/>
                <w:szCs w:val="24"/>
              </w:rPr>
              <w:t xml:space="preserve">às           </w:t>
            </w:r>
            <w:r w:rsidR="005968CD">
              <w:rPr>
                <w:rFonts w:eastAsia="Arial" w:cstheme="minorHAnsi"/>
                <w:sz w:val="24"/>
                <w:szCs w:val="24"/>
              </w:rPr>
              <w:t xml:space="preserve"> de </w:t>
            </w:r>
            <w:r w:rsidR="00E90C4B">
              <w:rPr>
                <w:rFonts w:eastAsia="Arial" w:cstheme="minorHAnsi"/>
                <w:sz w:val="24"/>
                <w:szCs w:val="24"/>
              </w:rPr>
              <w:t xml:space="preserve">   </w:t>
            </w:r>
            <w:r w:rsidR="006B1A8C">
              <w:rPr>
                <w:rFonts w:eastAsia="Arial" w:cstheme="minorHAnsi"/>
                <w:sz w:val="24"/>
                <w:szCs w:val="24"/>
              </w:rPr>
              <w:t xml:space="preserve">     </w:t>
            </w:r>
            <w:r w:rsidR="005968CD">
              <w:rPr>
                <w:rFonts w:eastAsia="Arial" w:cstheme="minorHAnsi"/>
                <w:sz w:val="24"/>
                <w:szCs w:val="24"/>
              </w:rPr>
              <w:t>segunda</w:t>
            </w:r>
            <w:r w:rsidR="006B1A8C">
              <w:rPr>
                <w:rFonts w:eastAsia="Arial" w:cstheme="minorHAnsi"/>
                <w:sz w:val="24"/>
                <w:szCs w:val="24"/>
              </w:rPr>
              <w:t xml:space="preserve"> </w:t>
            </w:r>
            <w:r w:rsidR="00E90C4B">
              <w:rPr>
                <w:rFonts w:eastAsia="Arial" w:cstheme="minorHAnsi"/>
                <w:sz w:val="24"/>
                <w:szCs w:val="24"/>
              </w:rPr>
              <w:t xml:space="preserve">  à</w:t>
            </w:r>
            <w:r w:rsidR="005968CD">
              <w:rPr>
                <w:rFonts w:eastAsia="Arial" w:cstheme="minorHAnsi"/>
                <w:sz w:val="24"/>
                <w:szCs w:val="24"/>
              </w:rPr>
              <w:t xml:space="preserve"> </w:t>
            </w:r>
            <w:r w:rsidR="00E90C4B">
              <w:rPr>
                <w:rFonts w:eastAsia="Arial" w:cstheme="minorHAnsi"/>
                <w:sz w:val="24"/>
                <w:szCs w:val="24"/>
              </w:rPr>
              <w:t xml:space="preserve">   </w:t>
            </w:r>
            <w:r w:rsidR="005968CD">
              <w:rPr>
                <w:rFonts w:eastAsia="Arial" w:cstheme="minorHAnsi"/>
                <w:sz w:val="24"/>
                <w:szCs w:val="24"/>
              </w:rPr>
              <w:t>sexta</w:t>
            </w:r>
            <w:r w:rsidR="006B1A8C">
              <w:rPr>
                <w:rFonts w:eastAsia="Arial" w:cstheme="minorHAnsi"/>
                <w:sz w:val="24"/>
                <w:szCs w:val="24"/>
              </w:rPr>
              <w:t>-</w:t>
            </w:r>
            <w:r w:rsidR="005968CD">
              <w:rPr>
                <w:rFonts w:eastAsia="Arial" w:cstheme="minorHAnsi"/>
                <w:sz w:val="24"/>
                <w:szCs w:val="24"/>
              </w:rPr>
              <w:t xml:space="preserve">feira                     </w:t>
            </w:r>
            <w:r>
              <w:rPr>
                <w:rFonts w:eastAsia="Arial" w:cstheme="minorHAnsi"/>
                <w:sz w:val="24"/>
                <w:szCs w:val="24"/>
              </w:rPr>
              <w:t xml:space="preserve">   </w:t>
            </w:r>
          </w:p>
          <w:p w:rsidR="00F335C4" w:rsidRDefault="001200B3" w:rsidP="008E3B1B">
            <w:pPr>
              <w:spacing w:line="276" w:lineRule="auto"/>
              <w:rPr>
                <w:rFonts w:eastAsia="Arial" w:cstheme="minorHAnsi"/>
                <w:sz w:val="24"/>
                <w:szCs w:val="24"/>
              </w:rPr>
            </w:pPr>
            <w:r>
              <w:rPr>
                <w:rFonts w:eastAsia="Arial" w:cstheme="minorHAnsi"/>
                <w:sz w:val="24"/>
                <w:szCs w:val="24"/>
              </w:rPr>
              <w:t>Totalizando                horas semanais.</w:t>
            </w:r>
          </w:p>
          <w:p w:rsidR="005968CD" w:rsidRDefault="005968CD" w:rsidP="005968CD">
            <w:pPr>
              <w:spacing w:line="276" w:lineRule="auto"/>
              <w:rPr>
                <w:sz w:val="24"/>
                <w:szCs w:val="24"/>
              </w:rPr>
            </w:pPr>
            <w:r>
              <w:rPr>
                <w:sz w:val="24"/>
                <w:szCs w:val="24"/>
              </w:rPr>
              <w:t xml:space="preserve">     </w:t>
            </w:r>
          </w:p>
        </w:tc>
      </w:tr>
      <w:tr w:rsidR="00F335C4" w:rsidTr="006B1A8C">
        <w:trPr>
          <w:trHeight w:hRule="exact" w:val="454"/>
        </w:trPr>
        <w:tc>
          <w:tcPr>
            <w:tcW w:w="10485" w:type="dxa"/>
            <w:gridSpan w:val="13"/>
            <w:vAlign w:val="bottom"/>
          </w:tcPr>
          <w:p w:rsidR="008E3B1B" w:rsidRPr="00DE75DC" w:rsidRDefault="008E3B1B" w:rsidP="006B1A8C">
            <w:pPr>
              <w:pBdr>
                <w:top w:val="single" w:sz="4" w:space="1" w:color="auto"/>
                <w:left w:val="single" w:sz="4" w:space="4" w:color="auto"/>
                <w:bottom w:val="single" w:sz="4" w:space="1" w:color="auto"/>
                <w:right w:val="single" w:sz="4" w:space="4" w:color="auto"/>
              </w:pBdr>
              <w:spacing w:line="360" w:lineRule="auto"/>
              <w:rPr>
                <w:rFonts w:eastAsia="Arial" w:cstheme="minorHAnsi"/>
                <w:sz w:val="24"/>
                <w:szCs w:val="24"/>
              </w:rPr>
            </w:pPr>
            <w:r w:rsidRPr="00DE75DC">
              <w:rPr>
                <w:rFonts w:eastAsia="Arial" w:cstheme="minorHAnsi"/>
                <w:sz w:val="24"/>
                <w:szCs w:val="24"/>
              </w:rPr>
              <w:t>c) Bolsa Auxílio mensal:</w:t>
            </w:r>
          </w:p>
          <w:p w:rsidR="00F335C4" w:rsidRDefault="00F335C4" w:rsidP="006B1A8C">
            <w:pPr>
              <w:spacing w:line="276" w:lineRule="auto"/>
              <w:rPr>
                <w:sz w:val="24"/>
                <w:szCs w:val="24"/>
              </w:rPr>
            </w:pPr>
          </w:p>
        </w:tc>
      </w:tr>
      <w:tr w:rsidR="00F335C4" w:rsidTr="006B1A8C">
        <w:trPr>
          <w:trHeight w:hRule="exact" w:val="454"/>
        </w:trPr>
        <w:tc>
          <w:tcPr>
            <w:tcW w:w="10485" w:type="dxa"/>
            <w:gridSpan w:val="13"/>
            <w:vAlign w:val="bottom"/>
          </w:tcPr>
          <w:p w:rsidR="00F335C4" w:rsidRDefault="008E3B1B" w:rsidP="006B1A8C">
            <w:pPr>
              <w:spacing w:line="276" w:lineRule="auto"/>
              <w:rPr>
                <w:sz w:val="24"/>
                <w:szCs w:val="24"/>
              </w:rPr>
            </w:pPr>
            <w:r>
              <w:rPr>
                <w:sz w:val="24"/>
                <w:szCs w:val="24"/>
              </w:rPr>
              <w:t>d) Auxílio Transporte:</w:t>
            </w:r>
          </w:p>
        </w:tc>
      </w:tr>
      <w:tr w:rsidR="00F335C4" w:rsidTr="00204742">
        <w:trPr>
          <w:trHeight w:hRule="exact" w:val="454"/>
        </w:trPr>
        <w:tc>
          <w:tcPr>
            <w:tcW w:w="10485" w:type="dxa"/>
            <w:gridSpan w:val="13"/>
            <w:vAlign w:val="bottom"/>
          </w:tcPr>
          <w:p w:rsidR="00F335C4" w:rsidRDefault="008E3B1B" w:rsidP="00204742">
            <w:pPr>
              <w:spacing w:line="276" w:lineRule="auto"/>
              <w:rPr>
                <w:sz w:val="24"/>
                <w:szCs w:val="24"/>
              </w:rPr>
            </w:pPr>
            <w:r>
              <w:rPr>
                <w:sz w:val="24"/>
                <w:szCs w:val="24"/>
              </w:rPr>
              <w:t>e) Outros:</w:t>
            </w:r>
          </w:p>
        </w:tc>
      </w:tr>
    </w:tbl>
    <w:p w:rsidR="006B1A8C" w:rsidRDefault="006B1A8C" w:rsidP="00A63353">
      <w:pPr>
        <w:spacing w:line="276" w:lineRule="auto"/>
        <w:jc w:val="both"/>
        <w:rPr>
          <w:rFonts w:eastAsia="Arial" w:cstheme="minorHAnsi"/>
          <w:sz w:val="24"/>
          <w:szCs w:val="24"/>
        </w:rPr>
      </w:pPr>
    </w:p>
    <w:p w:rsidR="00C8277B" w:rsidRPr="00C23B5F" w:rsidRDefault="00C8277B" w:rsidP="00A63353">
      <w:pPr>
        <w:spacing w:line="276" w:lineRule="auto"/>
        <w:jc w:val="both"/>
        <w:rPr>
          <w:rFonts w:eastAsia="Arial" w:cstheme="minorHAnsi"/>
        </w:rPr>
      </w:pPr>
      <w:r w:rsidRPr="00C23B5F">
        <w:rPr>
          <w:rFonts w:eastAsia="Arial" w:cstheme="minorHAnsi"/>
          <w:sz w:val="24"/>
          <w:szCs w:val="24"/>
        </w:rPr>
        <w:t>Celebram entre si este TERMO DE COMPROMISSO DE ESTÁGIO, convencionando as cláusulas seguintes</w:t>
      </w:r>
      <w:r w:rsidRPr="00C23B5F">
        <w:rPr>
          <w:rFonts w:eastAsia="Arial" w:cstheme="minorHAnsi"/>
        </w:rPr>
        <w:t>:</w:t>
      </w:r>
    </w:p>
    <w:p w:rsidR="00C8277B" w:rsidRPr="00C23B5F" w:rsidRDefault="00C8277B" w:rsidP="00A63353">
      <w:pPr>
        <w:spacing w:line="276" w:lineRule="auto"/>
        <w:jc w:val="both"/>
        <w:rPr>
          <w:rFonts w:eastAsia="Arial" w:cstheme="minorHAnsi"/>
        </w:rPr>
      </w:pPr>
      <w:r w:rsidRPr="00C23B5F">
        <w:rPr>
          <w:rFonts w:eastAsia="Arial" w:cstheme="minorHAnsi"/>
          <w:b/>
        </w:rPr>
        <w:lastRenderedPageBreak/>
        <w:t xml:space="preserve">CLÁUSULA 1ª - </w:t>
      </w:r>
      <w:r w:rsidRPr="00C23B5F">
        <w:rPr>
          <w:rFonts w:eastAsia="Arial" w:cstheme="minorHAnsi"/>
        </w:rPr>
        <w:t>Este instrumento tem por objetivo formalizar as condições para a realização de ESTÁGIO DE ESTUDANTE e particularizar a relação jurídica especial existente entre o ESTUDANTE, a CONCEDENTE e a INSTITUIÇÃO DE ENSINO caracterizando a não vinculação empregatícia, nos termos da legislação vigente.</w:t>
      </w:r>
    </w:p>
    <w:p w:rsidR="00C8277B" w:rsidRPr="00C23B5F" w:rsidRDefault="00C8277B" w:rsidP="00A63353">
      <w:pPr>
        <w:spacing w:line="276" w:lineRule="auto"/>
        <w:jc w:val="both"/>
        <w:rPr>
          <w:rFonts w:eastAsia="Arial" w:cstheme="minorHAnsi"/>
        </w:rPr>
      </w:pPr>
      <w:r w:rsidRPr="00C23B5F">
        <w:rPr>
          <w:rFonts w:eastAsia="Arial" w:cstheme="minorHAnsi"/>
          <w:b/>
        </w:rPr>
        <w:t xml:space="preserve">CLÁUSULA 2ª - </w:t>
      </w:r>
      <w:r w:rsidRPr="00C23B5F">
        <w:rPr>
          <w:rFonts w:eastAsia="Arial" w:cstheme="minorHAnsi"/>
        </w:rPr>
        <w:t>O ESTÁGIO DE ESTUDANTE, obrigatório ou não obrigatório, estão adequadas ao projeto pedagógico do curso, nos termos da Lei n° 11.788/08.</w:t>
      </w:r>
    </w:p>
    <w:p w:rsidR="00611BCF" w:rsidRPr="00C23B5F" w:rsidRDefault="00611BCF" w:rsidP="00046CBC">
      <w:pPr>
        <w:spacing w:after="0" w:line="276" w:lineRule="auto"/>
        <w:jc w:val="both"/>
        <w:rPr>
          <w:rFonts w:eastAsia="Arial" w:cstheme="minorHAnsi"/>
        </w:rPr>
      </w:pPr>
      <w:r w:rsidRPr="00C23B5F">
        <w:rPr>
          <w:rFonts w:eastAsia="Arial" w:cstheme="minorHAnsi"/>
          <w:b/>
        </w:rPr>
        <w:t>CLÁUSULA 3ª</w:t>
      </w:r>
      <w:r w:rsidRPr="00C23B5F">
        <w:rPr>
          <w:rFonts w:eastAsia="Arial" w:cstheme="minorHAnsi"/>
        </w:rPr>
        <w:t xml:space="preserve"> - São obrigações das INSTITUIÇÕES DE ENSINO, em relação aos estágios de seus educandos:</w:t>
      </w:r>
    </w:p>
    <w:p w:rsidR="00611BCF" w:rsidRPr="00C23B5F" w:rsidRDefault="00611BCF" w:rsidP="00046CBC">
      <w:pPr>
        <w:spacing w:after="0" w:line="276" w:lineRule="auto"/>
        <w:jc w:val="both"/>
        <w:rPr>
          <w:rFonts w:eastAsia="Arial" w:cstheme="minorHAnsi"/>
        </w:rPr>
      </w:pPr>
      <w:r w:rsidRPr="00C23B5F">
        <w:rPr>
          <w:rFonts w:eastAsia="Arial" w:cstheme="minorHAnsi"/>
        </w:rPr>
        <w:t xml:space="preserve">a) celebrar termo de compromisso com o educando ou com seu representante ou assistente </w:t>
      </w:r>
      <w:r w:rsidR="00C5376A" w:rsidRPr="00C23B5F">
        <w:rPr>
          <w:rFonts w:eastAsia="Arial" w:cstheme="minorHAnsi"/>
        </w:rPr>
        <w:t>legal, quando</w:t>
      </w:r>
      <w:r w:rsidRPr="00C23B5F">
        <w:rPr>
          <w:rFonts w:eastAsia="Arial" w:cstheme="minorHAnsi"/>
        </w:rPr>
        <w:t xml:space="preserve"> ele for absoluta ou relativamente incapaz, e com a parte </w:t>
      </w:r>
      <w:r w:rsidR="00C5376A" w:rsidRPr="00C23B5F">
        <w:rPr>
          <w:rFonts w:eastAsia="Arial" w:cstheme="minorHAnsi"/>
        </w:rPr>
        <w:t>concedente, indicando</w:t>
      </w:r>
      <w:r w:rsidRPr="00C23B5F">
        <w:rPr>
          <w:rFonts w:eastAsia="Arial" w:cstheme="minorHAnsi"/>
        </w:rPr>
        <w:t xml:space="preserve"> as condições de adequação do </w:t>
      </w:r>
      <w:r w:rsidR="00C5376A" w:rsidRPr="00C23B5F">
        <w:rPr>
          <w:rFonts w:eastAsia="Arial" w:cstheme="minorHAnsi"/>
        </w:rPr>
        <w:t>estágio à proposta pedagógica</w:t>
      </w:r>
      <w:r w:rsidRPr="00C23B5F">
        <w:rPr>
          <w:rFonts w:eastAsia="Arial" w:cstheme="minorHAnsi"/>
        </w:rPr>
        <w:t xml:space="preserve"> do curso, à etapa e modalidade da formação escolar do estudante e ao horário e calendário escolar;</w:t>
      </w:r>
    </w:p>
    <w:p w:rsidR="00611BCF" w:rsidRPr="00C23B5F" w:rsidRDefault="00611BCF" w:rsidP="00A63353">
      <w:pPr>
        <w:spacing w:after="0" w:line="276" w:lineRule="auto"/>
        <w:jc w:val="both"/>
        <w:rPr>
          <w:rFonts w:eastAsia="Arial" w:cstheme="minorHAnsi"/>
        </w:rPr>
      </w:pPr>
      <w:r w:rsidRPr="00C23B5F">
        <w:rPr>
          <w:rFonts w:eastAsia="Arial" w:cstheme="minorHAnsi"/>
        </w:rPr>
        <w:t>b) avaliar as instalações da parte concedente do estágio e sua adequação à formação cultural e profissional do educando;</w:t>
      </w:r>
    </w:p>
    <w:p w:rsidR="00611BCF" w:rsidRPr="00C23B5F" w:rsidRDefault="00611BCF" w:rsidP="00A63353">
      <w:pPr>
        <w:spacing w:after="0" w:line="276" w:lineRule="auto"/>
        <w:jc w:val="both"/>
        <w:rPr>
          <w:rFonts w:eastAsia="Arial" w:cstheme="minorHAnsi"/>
        </w:rPr>
      </w:pPr>
      <w:r w:rsidRPr="00C23B5F">
        <w:rPr>
          <w:rFonts w:eastAsia="Arial" w:cstheme="minorHAnsi"/>
        </w:rPr>
        <w:t>c) indicar professor orientador, da área a ser desenvolvida no estágio, como responsável pelo acompanhamento e avaliação das atividades do estagiário;</w:t>
      </w:r>
    </w:p>
    <w:p w:rsidR="00611BCF" w:rsidRPr="00C23B5F" w:rsidRDefault="00611BCF" w:rsidP="00A63353">
      <w:pPr>
        <w:spacing w:after="0" w:line="276" w:lineRule="auto"/>
        <w:jc w:val="both"/>
        <w:rPr>
          <w:rFonts w:eastAsia="Arial" w:cstheme="minorHAnsi"/>
        </w:rPr>
      </w:pPr>
      <w:r w:rsidRPr="00C23B5F">
        <w:rPr>
          <w:rFonts w:eastAsia="Arial" w:cstheme="minorHAnsi"/>
        </w:rPr>
        <w:t>d) exigir do educando a apresentação periódica, em prazo não superior a 6 (seis) meses, de relatório das atividades;</w:t>
      </w:r>
    </w:p>
    <w:p w:rsidR="00611BCF" w:rsidRPr="00C23B5F" w:rsidRDefault="00611BCF" w:rsidP="00A63353">
      <w:pPr>
        <w:spacing w:after="0" w:line="276" w:lineRule="auto"/>
        <w:jc w:val="both"/>
        <w:rPr>
          <w:rFonts w:eastAsia="Arial" w:cstheme="minorHAnsi"/>
        </w:rPr>
      </w:pPr>
      <w:r w:rsidRPr="00C23B5F">
        <w:rPr>
          <w:rFonts w:eastAsia="Arial" w:cstheme="minorHAnsi"/>
        </w:rPr>
        <w:t>e) zelar pelo cumprimento do termo de compromisso, reorientando o estagiário para outro local em caso de descumprimento de suas normas;</w:t>
      </w:r>
    </w:p>
    <w:p w:rsidR="00611BCF" w:rsidRPr="00C23B5F" w:rsidRDefault="00611BCF" w:rsidP="00A63353">
      <w:pPr>
        <w:spacing w:after="0" w:line="276" w:lineRule="auto"/>
        <w:jc w:val="both"/>
        <w:rPr>
          <w:rFonts w:eastAsia="Arial" w:cstheme="minorHAnsi"/>
        </w:rPr>
      </w:pPr>
      <w:r w:rsidRPr="00C23B5F">
        <w:rPr>
          <w:rFonts w:eastAsia="Arial" w:cstheme="minorHAnsi"/>
        </w:rPr>
        <w:t>f) elaborar normas complementares e instrumentos de avaliação dos estágios de seus educandos;</w:t>
      </w:r>
    </w:p>
    <w:p w:rsidR="00611BCF" w:rsidRPr="00C23B5F" w:rsidRDefault="00611BCF" w:rsidP="00A63353">
      <w:pPr>
        <w:spacing w:after="0" w:line="276" w:lineRule="auto"/>
        <w:jc w:val="both"/>
        <w:rPr>
          <w:rFonts w:eastAsia="Arial" w:cstheme="minorHAnsi"/>
        </w:rPr>
      </w:pPr>
      <w:r w:rsidRPr="00C23B5F">
        <w:rPr>
          <w:rFonts w:eastAsia="Arial" w:cstheme="minorHAnsi"/>
        </w:rPr>
        <w:t>g) comunicar à parte concedente do estágio, no início do período letivo, as datas de realização de avaliações escolares ou acadêmicas.</w:t>
      </w:r>
    </w:p>
    <w:p w:rsidR="00ED2C39" w:rsidRPr="00C23B5F" w:rsidRDefault="00ED2C39" w:rsidP="00A63353">
      <w:pPr>
        <w:spacing w:after="0" w:line="276" w:lineRule="auto"/>
        <w:jc w:val="both"/>
        <w:rPr>
          <w:rFonts w:eastAsia="Arial" w:cstheme="minorHAnsi"/>
        </w:rPr>
      </w:pPr>
    </w:p>
    <w:p w:rsidR="00057692" w:rsidRPr="00C23B5F" w:rsidRDefault="00611BCF" w:rsidP="00CC76A2">
      <w:pPr>
        <w:spacing w:after="0" w:line="276" w:lineRule="auto"/>
        <w:jc w:val="both"/>
        <w:rPr>
          <w:rFonts w:eastAsia="Arial" w:cstheme="minorHAnsi"/>
        </w:rPr>
      </w:pPr>
      <w:r w:rsidRPr="00C23B5F">
        <w:rPr>
          <w:rFonts w:eastAsia="Arial" w:cstheme="minorHAnsi"/>
          <w:b/>
        </w:rPr>
        <w:t>CLÁUSULA 4ª</w:t>
      </w:r>
      <w:r w:rsidRPr="00C23B5F">
        <w:rPr>
          <w:rFonts w:eastAsia="Arial" w:cstheme="minorHAnsi"/>
        </w:rPr>
        <w:t xml:space="preserve"> –</w:t>
      </w:r>
      <w:r w:rsidRPr="00C23B5F">
        <w:rPr>
          <w:rFonts w:eastAsia="Arial" w:cstheme="minorHAnsi"/>
          <w:b/>
        </w:rPr>
        <w:t xml:space="preserve"> </w:t>
      </w:r>
      <w:r w:rsidRPr="00C23B5F">
        <w:rPr>
          <w:rFonts w:eastAsia="Arial" w:cstheme="minorHAnsi"/>
        </w:rPr>
        <w:t>Cabe à CONCEDENTE:</w:t>
      </w:r>
    </w:p>
    <w:p w:rsidR="001D5253" w:rsidRPr="00C23B5F" w:rsidRDefault="001D5253" w:rsidP="00CC76A2">
      <w:pPr>
        <w:spacing w:after="0" w:line="276" w:lineRule="auto"/>
        <w:jc w:val="both"/>
        <w:rPr>
          <w:rFonts w:eastAsia="Arial" w:cstheme="minorHAnsi"/>
        </w:rPr>
      </w:pPr>
      <w:r w:rsidRPr="00C23B5F">
        <w:rPr>
          <w:rFonts w:eastAsia="Arial" w:cstheme="minorHAnsi"/>
        </w:rPr>
        <w:t>a) Zelar pelo cumprimento do presente termo de compromisso;</w:t>
      </w:r>
    </w:p>
    <w:p w:rsidR="001D5253" w:rsidRPr="00C23B5F" w:rsidRDefault="001D5253" w:rsidP="00CC76A2">
      <w:pPr>
        <w:spacing w:after="0" w:line="276" w:lineRule="auto"/>
        <w:jc w:val="both"/>
        <w:rPr>
          <w:rFonts w:eastAsia="Arial" w:cstheme="minorHAnsi"/>
        </w:rPr>
      </w:pPr>
      <w:r w:rsidRPr="00C23B5F">
        <w:rPr>
          <w:rFonts w:eastAsia="Arial" w:cstheme="minorHAnsi"/>
        </w:rPr>
        <w:t>b) Proporcionar ao ESTAGIÁRIO, condições do exercício das atividades práticas compatíveis com o plano de atividades de estágio;</w:t>
      </w:r>
    </w:p>
    <w:p w:rsidR="001D5253" w:rsidRPr="00C23B5F" w:rsidRDefault="001D5253" w:rsidP="00CC76A2">
      <w:pPr>
        <w:spacing w:after="0" w:line="276" w:lineRule="auto"/>
        <w:jc w:val="both"/>
        <w:rPr>
          <w:rFonts w:eastAsia="Arial" w:cstheme="minorHAnsi"/>
        </w:rPr>
      </w:pPr>
      <w:r w:rsidRPr="00C23B5F">
        <w:rPr>
          <w:rFonts w:eastAsia="Arial" w:cstheme="minorHAnsi"/>
        </w:rPr>
        <w:t>c) Designar um supervisor que seja funcionário de seu quadro de pessoal, com formação ou experiência profissional na área de conhecimento desenvolvida no curso do ESTAGIÁRIO, para orientá-lo e acompanhá-lo no desenvolvimento das atividades do estágio;</w:t>
      </w:r>
    </w:p>
    <w:p w:rsidR="001D5253" w:rsidRPr="00C23B5F" w:rsidRDefault="001D5253" w:rsidP="00CC76A2">
      <w:pPr>
        <w:spacing w:after="0" w:line="276" w:lineRule="auto"/>
        <w:jc w:val="both"/>
        <w:rPr>
          <w:rFonts w:eastAsia="Arial" w:cstheme="minorHAnsi"/>
        </w:rPr>
      </w:pPr>
      <w:r w:rsidRPr="00C23B5F">
        <w:rPr>
          <w:rFonts w:eastAsia="Arial" w:cstheme="minorHAnsi"/>
        </w:rPr>
        <w:t>d) Solicitar ao ESTAGIÁRIO, a qualquer tempo, documentos comprobatórios da regularidade da situação escolar, uma vez que trancamento de matrícula, abandono, conclusão de curso ou transferência de Instituição de Ensino constituem motivos de imediata rescisão;</w:t>
      </w:r>
    </w:p>
    <w:p w:rsidR="001D5253" w:rsidRPr="00C23B5F" w:rsidRDefault="001D5253" w:rsidP="00CC76A2">
      <w:pPr>
        <w:spacing w:after="0" w:line="276" w:lineRule="auto"/>
        <w:jc w:val="both"/>
        <w:rPr>
          <w:rFonts w:eastAsia="Arial" w:cstheme="minorHAnsi"/>
        </w:rPr>
      </w:pPr>
      <w:r w:rsidRPr="00C23B5F">
        <w:rPr>
          <w:rFonts w:eastAsia="Arial" w:cstheme="minorHAnsi"/>
        </w:rPr>
        <w:t>e) Efetuar o pagamento da bolsa-auxílio diretamente ao ESTAGIÁRIO;</w:t>
      </w:r>
    </w:p>
    <w:p w:rsidR="001D5253" w:rsidRPr="00C23B5F" w:rsidRDefault="001D5253" w:rsidP="00CC76A2">
      <w:pPr>
        <w:spacing w:after="0" w:line="276" w:lineRule="auto"/>
        <w:jc w:val="both"/>
        <w:rPr>
          <w:rFonts w:eastAsia="Arial" w:cstheme="minorHAnsi"/>
        </w:rPr>
      </w:pPr>
      <w:r w:rsidRPr="00C23B5F">
        <w:rPr>
          <w:rFonts w:eastAsia="Arial" w:cstheme="minorHAnsi"/>
        </w:rPr>
        <w:t>f) Conceder auxílio transporte ao ESTAGIÁRIO;</w:t>
      </w:r>
    </w:p>
    <w:p w:rsidR="001D5253" w:rsidRPr="00C23B5F" w:rsidRDefault="001D5253" w:rsidP="00CC76A2">
      <w:pPr>
        <w:spacing w:after="0" w:line="276" w:lineRule="auto"/>
        <w:jc w:val="both"/>
        <w:rPr>
          <w:rFonts w:eastAsia="Arial" w:cstheme="minorHAnsi"/>
        </w:rPr>
      </w:pPr>
      <w:r w:rsidRPr="00C23B5F">
        <w:rPr>
          <w:rFonts w:eastAsia="Arial" w:cstheme="minorHAnsi"/>
        </w:rPr>
        <w:t>g) Assegurar ao ESTAGIÁRIO recesso remunerado, nos termos da Lei 11.788/08;</w:t>
      </w:r>
    </w:p>
    <w:p w:rsidR="001D5253" w:rsidRPr="00C23B5F" w:rsidRDefault="001D5253" w:rsidP="00CC76A2">
      <w:pPr>
        <w:spacing w:after="0" w:line="276" w:lineRule="auto"/>
        <w:rPr>
          <w:rFonts w:cstheme="minorHAnsi"/>
        </w:rPr>
      </w:pPr>
      <w:r w:rsidRPr="00C23B5F">
        <w:rPr>
          <w:rFonts w:cstheme="minorHAnsi"/>
        </w:rPr>
        <w:t xml:space="preserve">h) Reduzir a jornada de estágio nos períodos de avaliação, previamente informados pelo </w:t>
      </w:r>
      <w:r w:rsidR="006B1A8C">
        <w:rPr>
          <w:rFonts w:cstheme="minorHAnsi"/>
        </w:rPr>
        <w:t>ES</w:t>
      </w:r>
      <w:r w:rsidRPr="00C23B5F">
        <w:rPr>
          <w:rFonts w:cstheme="minorHAnsi"/>
        </w:rPr>
        <w:t>TAGIÁRIO;</w:t>
      </w:r>
    </w:p>
    <w:p w:rsidR="001D5253" w:rsidRPr="00C23B5F" w:rsidRDefault="001D5253" w:rsidP="00CC76A2">
      <w:pPr>
        <w:spacing w:after="0" w:line="276" w:lineRule="auto"/>
        <w:rPr>
          <w:rFonts w:cstheme="minorHAnsi"/>
        </w:rPr>
      </w:pPr>
      <w:r w:rsidRPr="00C23B5F">
        <w:rPr>
          <w:rFonts w:cstheme="minorHAnsi"/>
        </w:rPr>
        <w:t>i) Encaminhar para a Instituição de Ensino o relatório individual de atividades, assinado pelo Supervisor com periodicidade mínima de 6 (seis) meses com vista obrigatória do ESTAGIÁRIO;</w:t>
      </w:r>
    </w:p>
    <w:p w:rsidR="001D5253" w:rsidRPr="00C23B5F" w:rsidRDefault="001D5253" w:rsidP="00CC76A2">
      <w:pPr>
        <w:spacing w:after="0" w:line="276" w:lineRule="auto"/>
        <w:rPr>
          <w:rFonts w:cstheme="minorHAnsi"/>
        </w:rPr>
      </w:pPr>
      <w:r w:rsidRPr="00C23B5F">
        <w:rPr>
          <w:rFonts w:cstheme="minorHAnsi"/>
        </w:rPr>
        <w:t>j) Entregar, por ocasião do desligamento, termo de realização do estágio com indicação das atividades desenvolvidas, dos períodos e da avaliação de desempenho;</w:t>
      </w:r>
    </w:p>
    <w:p w:rsidR="001D5253" w:rsidRPr="00C23B5F" w:rsidRDefault="001D5253" w:rsidP="00CC76A2">
      <w:pPr>
        <w:spacing w:after="0" w:line="276" w:lineRule="auto"/>
        <w:rPr>
          <w:rFonts w:cstheme="minorHAnsi"/>
        </w:rPr>
      </w:pPr>
      <w:r w:rsidRPr="00C23B5F">
        <w:rPr>
          <w:rFonts w:cstheme="minorHAnsi"/>
        </w:rPr>
        <w:t>k) Manter em arquivo e à disposição da fiscalização, os documentos firmados que comprovem a relação de estágio;</w:t>
      </w:r>
    </w:p>
    <w:p w:rsidR="001D5253" w:rsidRPr="00C23B5F" w:rsidRDefault="001D5253" w:rsidP="00CC76A2">
      <w:pPr>
        <w:spacing w:after="0" w:line="276" w:lineRule="auto"/>
        <w:rPr>
          <w:rFonts w:cstheme="minorHAnsi"/>
        </w:rPr>
      </w:pPr>
      <w:r w:rsidRPr="00C23B5F">
        <w:rPr>
          <w:rFonts w:cstheme="minorHAnsi"/>
        </w:rPr>
        <w:t>l) Informar à Instituição de Ensino a rescisão antecipada deste instrumento, para as devidas providências administrativas que se fizerem necessárias;</w:t>
      </w:r>
    </w:p>
    <w:p w:rsidR="00663894" w:rsidRPr="00C23B5F" w:rsidRDefault="001D5253" w:rsidP="00CC76A2">
      <w:pPr>
        <w:spacing w:after="0" w:line="276" w:lineRule="auto"/>
        <w:rPr>
          <w:rFonts w:cstheme="minorHAnsi"/>
        </w:rPr>
      </w:pPr>
      <w:r w:rsidRPr="00C23B5F">
        <w:rPr>
          <w:rFonts w:cstheme="minorHAnsi"/>
        </w:rPr>
        <w:t>m) Permitir o início das atividades de estágio apenas após o recebimento deste instrumento assinado pelas 3 (três) partes signatárias.</w:t>
      </w:r>
    </w:p>
    <w:p w:rsidR="00C5376A" w:rsidRPr="00C23B5F" w:rsidRDefault="00C5376A" w:rsidP="00CC76A2">
      <w:pPr>
        <w:spacing w:after="0" w:line="276" w:lineRule="auto"/>
        <w:rPr>
          <w:rFonts w:cstheme="minorHAnsi"/>
        </w:rPr>
      </w:pPr>
    </w:p>
    <w:p w:rsidR="001D5253" w:rsidRPr="00C23B5F" w:rsidRDefault="001D5253" w:rsidP="00CE0F5A">
      <w:pPr>
        <w:spacing w:after="0" w:line="240" w:lineRule="auto"/>
        <w:rPr>
          <w:rFonts w:cstheme="minorHAnsi"/>
        </w:rPr>
      </w:pPr>
      <w:r w:rsidRPr="00C23B5F">
        <w:rPr>
          <w:rFonts w:cstheme="minorHAnsi"/>
          <w:b/>
        </w:rPr>
        <w:t>CLÁUSULA 5ª</w:t>
      </w:r>
      <w:r w:rsidRPr="00C23B5F">
        <w:rPr>
          <w:rFonts w:cstheme="minorHAnsi"/>
        </w:rPr>
        <w:t xml:space="preserve"> – Cabe ao ESTAGIÁRIO:</w:t>
      </w:r>
    </w:p>
    <w:p w:rsidR="001D5253" w:rsidRPr="00C23B5F" w:rsidRDefault="001D5253" w:rsidP="00CE0F5A">
      <w:pPr>
        <w:spacing w:after="0" w:line="240" w:lineRule="auto"/>
        <w:rPr>
          <w:rFonts w:cstheme="minorHAnsi"/>
        </w:rPr>
      </w:pPr>
      <w:r w:rsidRPr="00C23B5F">
        <w:rPr>
          <w:rFonts w:cstheme="minorHAnsi"/>
        </w:rPr>
        <w:t>a) Cumprir, com todo empenho e interesse, toda programação estabelecida para seu ESTÁGIO;</w:t>
      </w:r>
    </w:p>
    <w:p w:rsidR="001D5253" w:rsidRPr="00C23B5F" w:rsidRDefault="001D5253" w:rsidP="00CC76A2">
      <w:pPr>
        <w:spacing w:after="0" w:line="276" w:lineRule="auto"/>
        <w:rPr>
          <w:rFonts w:cstheme="minorHAnsi"/>
        </w:rPr>
      </w:pPr>
      <w:r w:rsidRPr="00C23B5F">
        <w:rPr>
          <w:rFonts w:cstheme="minorHAnsi"/>
        </w:rPr>
        <w:t>b) Observar, obedecer e cumprir as normas internas da CONCEDENTE, preservando o sigilo e confidencialidade das informações que tiver acesso;</w:t>
      </w:r>
    </w:p>
    <w:p w:rsidR="001D5253" w:rsidRPr="00C23B5F" w:rsidRDefault="001D5253" w:rsidP="00CC76A2">
      <w:pPr>
        <w:spacing w:after="0" w:line="276" w:lineRule="auto"/>
        <w:rPr>
          <w:rFonts w:cstheme="minorHAnsi"/>
        </w:rPr>
      </w:pPr>
      <w:r w:rsidRPr="00C23B5F">
        <w:rPr>
          <w:rFonts w:cstheme="minorHAnsi"/>
        </w:rPr>
        <w:lastRenderedPageBreak/>
        <w:t>c) Apresentar documentos comprobatórios da regularidade da sua situação escolar, sempre que solicitado pela CONCEDENTE;</w:t>
      </w:r>
    </w:p>
    <w:p w:rsidR="001D5253" w:rsidRPr="00C23B5F" w:rsidRDefault="001D5253" w:rsidP="00CC76A2">
      <w:pPr>
        <w:spacing w:after="0" w:line="276" w:lineRule="auto"/>
        <w:rPr>
          <w:rFonts w:cstheme="minorHAnsi"/>
        </w:rPr>
      </w:pPr>
      <w:r w:rsidRPr="00C23B5F">
        <w:rPr>
          <w:rFonts w:cstheme="minorHAnsi"/>
        </w:rPr>
        <w:t>d) Manter rigorosamente atualizados seus dados cadastrais e escolares, junto à CONCEDENTE e à Instituição de Ensino;</w:t>
      </w:r>
    </w:p>
    <w:p w:rsidR="001D5253" w:rsidRPr="00C23B5F" w:rsidRDefault="001D5253" w:rsidP="00CC76A2">
      <w:pPr>
        <w:spacing w:after="0" w:line="276" w:lineRule="auto"/>
        <w:rPr>
          <w:rFonts w:cstheme="minorHAnsi"/>
        </w:rPr>
      </w:pPr>
      <w:r w:rsidRPr="00C23B5F">
        <w:rPr>
          <w:rFonts w:cstheme="minorHAnsi"/>
        </w:rPr>
        <w:t>e) Informar de imediato, qualquer alteração na sua situação escolar, tais como: trancamento de matrícula, abandono, conclusão de curso ou transferência de Instituição de Ensino;</w:t>
      </w:r>
    </w:p>
    <w:p w:rsidR="001D5253" w:rsidRPr="00C23B5F" w:rsidRDefault="001D5253" w:rsidP="00CC76A2">
      <w:pPr>
        <w:spacing w:after="0" w:line="276" w:lineRule="auto"/>
        <w:rPr>
          <w:rFonts w:cstheme="minorHAnsi"/>
        </w:rPr>
      </w:pPr>
      <w:r w:rsidRPr="00C23B5F">
        <w:rPr>
          <w:rFonts w:cstheme="minorHAnsi"/>
        </w:rPr>
        <w:t>f) Entregar, obrigatoriamente, à Instituição de Ensino e à CONCEDENTE, uma via do presente instrumento, devidamente assinado pelas partes;</w:t>
      </w:r>
    </w:p>
    <w:p w:rsidR="001D5253" w:rsidRPr="00C23B5F" w:rsidRDefault="001D5253" w:rsidP="00CC76A2">
      <w:pPr>
        <w:spacing w:after="0" w:line="276" w:lineRule="auto"/>
        <w:rPr>
          <w:rFonts w:cstheme="minorHAnsi"/>
        </w:rPr>
      </w:pPr>
      <w:r w:rsidRPr="00C23B5F">
        <w:rPr>
          <w:rFonts w:cstheme="minorHAnsi"/>
        </w:rPr>
        <w:t>g) Informar previamente à CONCEDENTE os períodos de avaliação na Instituição de Ensino, para fins de redução da jornada de estágio;</w:t>
      </w:r>
    </w:p>
    <w:p w:rsidR="001D5253" w:rsidRPr="00C23B5F" w:rsidRDefault="001D5253" w:rsidP="00CC76A2">
      <w:pPr>
        <w:spacing w:after="0" w:line="276" w:lineRule="auto"/>
        <w:rPr>
          <w:rFonts w:cstheme="minorHAnsi"/>
        </w:rPr>
      </w:pPr>
      <w:r w:rsidRPr="00C23B5F">
        <w:rPr>
          <w:rFonts w:cstheme="minorHAnsi"/>
        </w:rPr>
        <w:t>h) Preencher os Relatórios de Estágio a fim de subsidiar a Instituição de Ensino com informações sobre seu estágio.</w:t>
      </w:r>
    </w:p>
    <w:p w:rsidR="00ED2C39" w:rsidRPr="00C23B5F" w:rsidRDefault="00ED2C39" w:rsidP="00CC76A2">
      <w:pPr>
        <w:spacing w:after="0" w:line="276" w:lineRule="auto"/>
        <w:rPr>
          <w:rFonts w:cstheme="minorHAnsi"/>
        </w:rPr>
      </w:pPr>
    </w:p>
    <w:p w:rsidR="00CC76A2" w:rsidRPr="00C23B5F" w:rsidRDefault="001D5253" w:rsidP="00CC76A2">
      <w:pPr>
        <w:spacing w:after="0"/>
        <w:rPr>
          <w:rFonts w:cstheme="minorHAnsi"/>
        </w:rPr>
      </w:pPr>
      <w:r w:rsidRPr="00C23B5F">
        <w:rPr>
          <w:rFonts w:cstheme="minorHAnsi"/>
          <w:b/>
        </w:rPr>
        <w:t>CLÁUSULA 6ª</w:t>
      </w:r>
      <w:r w:rsidRPr="00C23B5F">
        <w:rPr>
          <w:rFonts w:cstheme="minorHAnsi"/>
        </w:rPr>
        <w:t xml:space="preserve"> – O presente instrumento e o Plano de Atividades de Estágio serão alterados ou prorrogados através de TERMOS ADITIVOS.</w:t>
      </w:r>
    </w:p>
    <w:p w:rsidR="001D5253" w:rsidRPr="00C23B5F" w:rsidRDefault="001D5253" w:rsidP="00CC76A2">
      <w:pPr>
        <w:spacing w:after="0"/>
        <w:rPr>
          <w:rFonts w:cstheme="minorHAnsi"/>
        </w:rPr>
      </w:pPr>
      <w:r w:rsidRPr="00C23B5F">
        <w:rPr>
          <w:rFonts w:cstheme="minorHAnsi"/>
        </w:rPr>
        <w:t>Parágrafo Primeiro: O presente Termo de Compromisso de Estágio pode ser denunciado, a qualquer tempo, mediante comunicação escrita, pela Instituição de Ensino, pela Concedente, ou pelo Estagiário.</w:t>
      </w:r>
    </w:p>
    <w:p w:rsidR="001D5253" w:rsidRPr="00C23B5F" w:rsidRDefault="001D5253" w:rsidP="00CC76A2">
      <w:pPr>
        <w:spacing w:after="0"/>
        <w:rPr>
          <w:rFonts w:cstheme="minorHAnsi"/>
        </w:rPr>
      </w:pPr>
      <w:r w:rsidRPr="00C23B5F">
        <w:rPr>
          <w:rFonts w:cstheme="minorHAnsi"/>
        </w:rPr>
        <w:t>Parágrafo Segundo: O não cumprimento de quaisquer cláusulas do presente TERMO DE COMPROMISSO DE ESTÁGIO constituem motivos de imediata rescisão.</w:t>
      </w:r>
    </w:p>
    <w:p w:rsidR="00C5376A" w:rsidRPr="00C23B5F" w:rsidRDefault="00C5376A" w:rsidP="00CC76A2">
      <w:pPr>
        <w:spacing w:after="0"/>
        <w:rPr>
          <w:rFonts w:cstheme="minorHAnsi"/>
        </w:rPr>
      </w:pPr>
    </w:p>
    <w:p w:rsidR="001D5253" w:rsidRPr="00C23B5F" w:rsidRDefault="001D5253" w:rsidP="00C5376A">
      <w:pPr>
        <w:spacing w:after="0"/>
        <w:rPr>
          <w:rFonts w:cstheme="minorHAnsi"/>
        </w:rPr>
      </w:pPr>
      <w:r w:rsidRPr="00C23B5F">
        <w:rPr>
          <w:rFonts w:cstheme="minorHAnsi"/>
          <w:b/>
        </w:rPr>
        <w:t>CLÁUSULA 7ª</w:t>
      </w:r>
      <w:r w:rsidRPr="00C23B5F">
        <w:rPr>
          <w:rFonts w:cstheme="minorHAnsi"/>
        </w:rPr>
        <w:t xml:space="preserve"> – A INSTITUIÇÃO DE ENSINO e a CONCEDENTE de comum acordo nos termos do art. 5° da Lei 11.788 de 2008, elegem a Coordenadora de Estágio do Centro Universitário Fundação Santo André como seu AGENTE DE INTEGRAÇÃO a quem comunicarão a interrupção ou eventuais modificações do convencionado no presente instrumento.</w:t>
      </w:r>
    </w:p>
    <w:p w:rsidR="00C5376A" w:rsidRPr="00C23B5F" w:rsidRDefault="00C5376A" w:rsidP="00C5376A">
      <w:pPr>
        <w:spacing w:after="0"/>
        <w:rPr>
          <w:rFonts w:cstheme="minorHAnsi"/>
        </w:rPr>
      </w:pPr>
    </w:p>
    <w:p w:rsidR="00DE75DC" w:rsidRPr="00C23B5F" w:rsidRDefault="001D5253" w:rsidP="00C5376A">
      <w:pPr>
        <w:spacing w:after="0"/>
        <w:rPr>
          <w:rFonts w:cstheme="minorHAnsi"/>
        </w:rPr>
      </w:pPr>
      <w:r w:rsidRPr="00C23B5F">
        <w:rPr>
          <w:rFonts w:cstheme="minorHAnsi"/>
          <w:b/>
        </w:rPr>
        <w:t>CLÁUSULA 8ª</w:t>
      </w:r>
      <w:r w:rsidRPr="00C23B5F">
        <w:rPr>
          <w:rFonts w:cstheme="minorHAnsi"/>
        </w:rPr>
        <w:t xml:space="preserve"> – O ESTAGIÁRIO durante a vigência do presente Termo de Compromisso de Estágio estará segurado contra acidentes pessoais conforme apólice n° </w:t>
      </w:r>
      <w:r w:rsidR="00D20F2E" w:rsidRPr="00C23B5F">
        <w:rPr>
          <w:rFonts w:cstheme="minorHAnsi"/>
        </w:rPr>
        <w:t xml:space="preserve">   </w:t>
      </w:r>
      <w:r w:rsidR="005E3193" w:rsidRPr="002D4528">
        <w:rPr>
          <w:rFonts w:cstheme="minorHAnsi"/>
          <w:b/>
          <w:i/>
        </w:rPr>
        <w:t>informa</w:t>
      </w:r>
      <w:r w:rsidR="002D4528">
        <w:rPr>
          <w:rFonts w:cstheme="minorHAnsi"/>
          <w:b/>
          <w:i/>
        </w:rPr>
        <w:t>r o nú</w:t>
      </w:r>
      <w:r w:rsidR="00D20F2E" w:rsidRPr="002D4528">
        <w:rPr>
          <w:rFonts w:cstheme="minorHAnsi"/>
          <w:b/>
          <w:i/>
        </w:rPr>
        <w:t>mero</w:t>
      </w:r>
      <w:r w:rsidR="002D4528">
        <w:rPr>
          <w:rFonts w:cstheme="minorHAnsi"/>
          <w:b/>
          <w:i/>
        </w:rPr>
        <w:t xml:space="preserve"> da apólice</w:t>
      </w:r>
      <w:r w:rsidRPr="00C23B5F">
        <w:rPr>
          <w:rFonts w:cstheme="minorHAnsi"/>
          <w:highlight w:val="yellow"/>
        </w:rPr>
        <w:t>    </w:t>
      </w:r>
      <w:r w:rsidRPr="00C23B5F">
        <w:rPr>
          <w:rFonts w:cstheme="minorHAnsi"/>
        </w:rPr>
        <w:t xml:space="preserve"> </w:t>
      </w:r>
      <w:r w:rsidR="00DE75DC" w:rsidRPr="00C23B5F">
        <w:rPr>
          <w:rFonts w:cstheme="minorHAnsi"/>
        </w:rPr>
        <w:t xml:space="preserve">                                                            </w:t>
      </w:r>
    </w:p>
    <w:p w:rsidR="00C5376A" w:rsidRPr="00C23B5F" w:rsidRDefault="00DE75DC" w:rsidP="00C5376A">
      <w:pPr>
        <w:spacing w:after="0"/>
        <w:rPr>
          <w:rFonts w:cstheme="minorHAnsi"/>
        </w:rPr>
      </w:pPr>
      <w:r w:rsidRPr="00C23B5F">
        <w:rPr>
          <w:rFonts w:cstheme="minorHAnsi"/>
        </w:rPr>
        <w:t>n</w:t>
      </w:r>
      <w:r w:rsidR="001D5253" w:rsidRPr="00C23B5F">
        <w:rPr>
          <w:rFonts w:cstheme="minorHAnsi"/>
        </w:rPr>
        <w:t xml:space="preserve">o valor de </w:t>
      </w:r>
      <w:r w:rsidR="001D5253" w:rsidRPr="002D4528">
        <w:rPr>
          <w:rFonts w:cstheme="minorHAnsi"/>
        </w:rPr>
        <w:t> </w:t>
      </w:r>
      <w:r w:rsidR="005E3193" w:rsidRPr="002D4528">
        <w:rPr>
          <w:rFonts w:cstheme="minorHAnsi"/>
          <w:b/>
          <w:i/>
        </w:rPr>
        <w:t>informa</w:t>
      </w:r>
      <w:r w:rsidR="00D20F2E" w:rsidRPr="002D4528">
        <w:rPr>
          <w:rFonts w:cstheme="minorHAnsi"/>
          <w:b/>
          <w:i/>
        </w:rPr>
        <w:t>r valor</w:t>
      </w:r>
      <w:r w:rsidR="001D5253" w:rsidRPr="002D4528">
        <w:rPr>
          <w:rFonts w:cstheme="minorHAnsi"/>
        </w:rPr>
        <w:t>   </w:t>
      </w:r>
      <w:r w:rsidR="00D20F2E" w:rsidRPr="00C23B5F">
        <w:rPr>
          <w:rFonts w:cstheme="minorHAnsi"/>
        </w:rPr>
        <w:t xml:space="preserve">  </w:t>
      </w:r>
      <w:r w:rsidRPr="00C23B5F">
        <w:rPr>
          <w:rFonts w:cstheme="minorHAnsi"/>
        </w:rPr>
        <w:t xml:space="preserve">    </w:t>
      </w:r>
      <w:r w:rsidR="001D5253" w:rsidRPr="00C23B5F">
        <w:rPr>
          <w:rFonts w:cstheme="minorHAnsi"/>
        </w:rPr>
        <w:t>  da seguradora</w:t>
      </w:r>
      <w:r w:rsidR="00D20F2E" w:rsidRPr="00C23B5F">
        <w:rPr>
          <w:rFonts w:cstheme="minorHAnsi"/>
        </w:rPr>
        <w:t xml:space="preserve">     </w:t>
      </w:r>
      <w:r w:rsidR="005E3193" w:rsidRPr="002D4528">
        <w:rPr>
          <w:rFonts w:cstheme="minorHAnsi"/>
          <w:b/>
          <w:i/>
        </w:rPr>
        <w:t>informa</w:t>
      </w:r>
      <w:r w:rsidR="00D20F2E" w:rsidRPr="002D4528">
        <w:rPr>
          <w:rFonts w:cstheme="minorHAnsi"/>
          <w:b/>
          <w:i/>
        </w:rPr>
        <w:t>r nome da seguradora</w:t>
      </w:r>
      <w:r w:rsidR="001D5253" w:rsidRPr="00C23B5F">
        <w:rPr>
          <w:rFonts w:cstheme="minorHAnsi"/>
        </w:rPr>
        <w:t xml:space="preserve">  </w:t>
      </w:r>
      <w:r w:rsidR="001D5253" w:rsidRPr="00C23B5F">
        <w:rPr>
          <w:rFonts w:cstheme="minorHAnsi"/>
          <w:highlight w:val="yellow"/>
        </w:rPr>
        <w:t> </w:t>
      </w:r>
      <w:r w:rsidR="001D5253" w:rsidRPr="00C23B5F">
        <w:rPr>
          <w:rFonts w:cstheme="minorHAnsi"/>
        </w:rPr>
        <w:t> </w:t>
      </w:r>
      <w:r w:rsidRPr="00C23B5F">
        <w:rPr>
          <w:rFonts w:cstheme="minorHAnsi"/>
        </w:rPr>
        <w:t xml:space="preserve">   </w:t>
      </w:r>
    </w:p>
    <w:p w:rsidR="008D63E7" w:rsidRPr="00C23B5F" w:rsidRDefault="00DE75DC" w:rsidP="00C5376A">
      <w:pPr>
        <w:spacing w:after="0"/>
        <w:rPr>
          <w:rFonts w:cstheme="minorHAnsi"/>
        </w:rPr>
      </w:pPr>
      <w:r w:rsidRPr="00C23B5F">
        <w:rPr>
          <w:rFonts w:cstheme="minorHAnsi"/>
        </w:rPr>
        <w:t xml:space="preserve">   </w:t>
      </w:r>
    </w:p>
    <w:p w:rsidR="005E3193" w:rsidRPr="00C23B5F" w:rsidRDefault="008D63E7" w:rsidP="00046CBC">
      <w:pPr>
        <w:pStyle w:val="Corpodetexto"/>
        <w:spacing w:after="0"/>
        <w:rPr>
          <w:rFonts w:cstheme="minorHAnsi"/>
          <w:sz w:val="22"/>
          <w:szCs w:val="22"/>
        </w:rPr>
      </w:pPr>
      <w:r w:rsidRPr="00D161EC">
        <w:rPr>
          <w:rFonts w:cstheme="minorHAnsi"/>
          <w:b/>
          <w:sz w:val="22"/>
          <w:szCs w:val="22"/>
          <w:lang w:val="pt-BR"/>
        </w:rPr>
        <w:t>CLAUSULA 9ª</w:t>
      </w:r>
      <w:r w:rsidR="00C23B5F" w:rsidRPr="00D161EC">
        <w:rPr>
          <w:rFonts w:cstheme="minorHAnsi"/>
          <w:b/>
          <w:sz w:val="22"/>
          <w:szCs w:val="22"/>
          <w:lang w:val="pt-BR"/>
        </w:rPr>
        <w:t xml:space="preserve"> -</w:t>
      </w:r>
      <w:r w:rsidR="005E3193" w:rsidRPr="00D161EC">
        <w:rPr>
          <w:rFonts w:cstheme="minorHAnsi"/>
          <w:b/>
          <w:sz w:val="22"/>
          <w:szCs w:val="22"/>
          <w:lang w:val="pt-BR"/>
        </w:rPr>
        <w:t xml:space="preserve"> </w:t>
      </w:r>
      <w:r w:rsidR="005E3193" w:rsidRPr="00D161EC">
        <w:rPr>
          <w:rFonts w:cstheme="minorHAnsi"/>
          <w:sz w:val="22"/>
          <w:szCs w:val="22"/>
          <w:lang w:val="pt-BR"/>
        </w:rPr>
        <w:t>As</w:t>
      </w:r>
      <w:r w:rsidR="005E3193" w:rsidRPr="000829AA">
        <w:rPr>
          <w:rFonts w:cstheme="minorHAnsi"/>
          <w:sz w:val="22"/>
          <w:szCs w:val="22"/>
          <w:lang w:val="pt-BR"/>
        </w:rPr>
        <w:t xml:space="preserve"> partes deverão</w:t>
      </w:r>
      <w:r w:rsidR="005E3193" w:rsidRPr="000829AA">
        <w:rPr>
          <w:rFonts w:cstheme="minorHAnsi"/>
          <w:b/>
          <w:sz w:val="22"/>
          <w:szCs w:val="22"/>
          <w:lang w:val="pt-BR"/>
        </w:rPr>
        <w:t xml:space="preserve"> </w:t>
      </w:r>
      <w:r w:rsidR="005E3193" w:rsidRPr="000829AA">
        <w:rPr>
          <w:rFonts w:cstheme="minorHAnsi"/>
          <w:sz w:val="22"/>
          <w:szCs w:val="22"/>
          <w:lang w:val="pt-BR"/>
        </w:rPr>
        <w:t>observar</w:t>
      </w:r>
      <w:r w:rsidR="005E3193" w:rsidRPr="00D161EC">
        <w:rPr>
          <w:rFonts w:cstheme="minorHAnsi"/>
          <w:sz w:val="22"/>
          <w:szCs w:val="22"/>
          <w:lang w:val="pt-BR"/>
        </w:rPr>
        <w:t xml:space="preserve"> o</w:t>
      </w:r>
      <w:r w:rsidR="005E3193" w:rsidRPr="000829AA">
        <w:rPr>
          <w:rFonts w:cstheme="minorHAnsi"/>
          <w:sz w:val="22"/>
          <w:szCs w:val="22"/>
          <w:lang w:val="pt-BR"/>
        </w:rPr>
        <w:t xml:space="preserve"> disposto na</w:t>
      </w:r>
      <w:r w:rsidR="005E3193" w:rsidRPr="00D161EC">
        <w:rPr>
          <w:rFonts w:cstheme="minorHAnsi"/>
          <w:sz w:val="22"/>
          <w:szCs w:val="22"/>
          <w:lang w:val="pt-BR"/>
        </w:rPr>
        <w:t xml:space="preserve"> Lei nº 13.709/2018 (Lei</w:t>
      </w:r>
      <w:r w:rsidR="005E3193" w:rsidRPr="000829AA">
        <w:rPr>
          <w:rFonts w:cstheme="minorHAnsi"/>
          <w:sz w:val="22"/>
          <w:szCs w:val="22"/>
          <w:lang w:val="pt-BR"/>
        </w:rPr>
        <w:t xml:space="preserve"> Geral</w:t>
      </w:r>
      <w:r w:rsidR="005E3193" w:rsidRPr="00D161EC">
        <w:rPr>
          <w:rFonts w:cstheme="minorHAnsi"/>
          <w:sz w:val="22"/>
          <w:szCs w:val="22"/>
          <w:lang w:val="pt-BR"/>
        </w:rPr>
        <w:t xml:space="preserve"> de</w:t>
      </w:r>
      <w:r w:rsidR="005E3193" w:rsidRPr="000829AA">
        <w:rPr>
          <w:rFonts w:cstheme="minorHAnsi"/>
          <w:sz w:val="22"/>
          <w:szCs w:val="22"/>
          <w:lang w:val="pt-BR"/>
        </w:rPr>
        <w:t xml:space="preserve"> Proteção</w:t>
      </w:r>
      <w:r w:rsidR="005E3193" w:rsidRPr="00D161EC">
        <w:rPr>
          <w:rFonts w:cstheme="minorHAnsi"/>
          <w:sz w:val="22"/>
          <w:szCs w:val="22"/>
          <w:lang w:val="pt-BR"/>
        </w:rPr>
        <w:t xml:space="preserve"> de Dados</w:t>
      </w:r>
      <w:r w:rsidR="005E3193" w:rsidRPr="000829AA">
        <w:rPr>
          <w:rFonts w:cstheme="minorHAnsi"/>
          <w:sz w:val="22"/>
          <w:szCs w:val="22"/>
          <w:lang w:val="pt-BR"/>
        </w:rPr>
        <w:t xml:space="preserve"> Pessoais</w:t>
      </w:r>
      <w:r w:rsidR="005E3193" w:rsidRPr="00D161EC">
        <w:rPr>
          <w:rFonts w:cstheme="minorHAnsi"/>
          <w:sz w:val="22"/>
          <w:szCs w:val="22"/>
          <w:lang w:val="pt-BR"/>
        </w:rPr>
        <w:t xml:space="preserve"> (LGPD),</w:t>
      </w:r>
      <w:r w:rsidR="005E3193" w:rsidRPr="000829AA">
        <w:rPr>
          <w:rFonts w:cstheme="minorHAnsi"/>
          <w:sz w:val="22"/>
          <w:szCs w:val="22"/>
          <w:lang w:val="pt-BR"/>
        </w:rPr>
        <w:t xml:space="preserve"> garantindo</w:t>
      </w:r>
      <w:r w:rsidR="005E3193" w:rsidRPr="00D161EC">
        <w:rPr>
          <w:rFonts w:cstheme="minorHAnsi"/>
          <w:sz w:val="22"/>
          <w:szCs w:val="22"/>
          <w:lang w:val="pt-BR"/>
        </w:rPr>
        <w:t>-se</w:t>
      </w:r>
      <w:r w:rsidR="005E3193" w:rsidRPr="000829AA">
        <w:rPr>
          <w:rFonts w:cstheme="minorHAnsi"/>
          <w:sz w:val="22"/>
          <w:szCs w:val="22"/>
          <w:lang w:val="pt-BR"/>
        </w:rPr>
        <w:t xml:space="preserve"> sua aplicabilidade naquilo que</w:t>
      </w:r>
      <w:r w:rsidR="005E3193" w:rsidRPr="00D161EC">
        <w:rPr>
          <w:rFonts w:cstheme="minorHAnsi"/>
          <w:sz w:val="22"/>
          <w:szCs w:val="22"/>
          <w:lang w:val="pt-BR"/>
        </w:rPr>
        <w:t xml:space="preserve"> for de</w:t>
      </w:r>
      <w:r w:rsidR="005E3193" w:rsidRPr="000829AA">
        <w:rPr>
          <w:rFonts w:cstheme="minorHAnsi"/>
          <w:sz w:val="22"/>
          <w:szCs w:val="22"/>
          <w:lang w:val="pt-BR"/>
        </w:rPr>
        <w:t xml:space="preserve"> sua responsabilidade</w:t>
      </w:r>
    </w:p>
    <w:p w:rsidR="005E3193" w:rsidRPr="00C23B5F" w:rsidRDefault="005E3193" w:rsidP="00046CBC">
      <w:pPr>
        <w:spacing w:after="0" w:line="276" w:lineRule="auto"/>
        <w:mirrorIndents/>
        <w:jc w:val="both"/>
        <w:rPr>
          <w:rFonts w:cstheme="minorHAnsi"/>
        </w:rPr>
      </w:pPr>
      <w:r w:rsidRPr="00C23B5F">
        <w:rPr>
          <w:rFonts w:cstheme="minorHAnsi"/>
        </w:rPr>
        <w:t>a) Sem prejuízo, as partes declaram conhecer e anuir com a Política de Privacidade da Instituição de Ensino.</w:t>
      </w:r>
    </w:p>
    <w:p w:rsidR="005E3193" w:rsidRPr="00C23B5F" w:rsidRDefault="005E3193" w:rsidP="00046CBC">
      <w:pPr>
        <w:spacing w:after="0" w:line="276" w:lineRule="auto"/>
        <w:mirrorIndents/>
        <w:jc w:val="both"/>
        <w:rPr>
          <w:rFonts w:cstheme="minorHAnsi"/>
        </w:rPr>
      </w:pPr>
      <w:r w:rsidRPr="00C23B5F">
        <w:rPr>
          <w:rFonts w:cstheme="minorHAnsi"/>
        </w:rPr>
        <w:t>b) O Estagiário declara consentir com o tratamento dos seus dados pessoais (sensíveis ou não) nos termos da Lei nº 13.709/18 (Lei Geral de Proteção de Dados Pessoais), informados no preâmbulo deste Instrumento e nos cadastros mantidos com a Instituição de Ensino e com a Concedente.</w:t>
      </w:r>
    </w:p>
    <w:p w:rsidR="005E3193" w:rsidRPr="00C23B5F" w:rsidRDefault="005E3193" w:rsidP="00046CBC">
      <w:pPr>
        <w:spacing w:after="0" w:line="276" w:lineRule="auto"/>
        <w:mirrorIndents/>
        <w:jc w:val="both"/>
        <w:rPr>
          <w:rFonts w:cstheme="minorHAnsi"/>
        </w:rPr>
      </w:pPr>
      <w:r w:rsidRPr="00C23B5F">
        <w:rPr>
          <w:rFonts w:cstheme="minorHAnsi"/>
        </w:rPr>
        <w:t>c) Observadas as questões técnicas e legais e as disposições deste Instrumento, o Estagiário poderá, a qualquer momento, exercer seu direito de acesso, correção (quando incorretos, inexatos ou desatualizados), anonimização, bloqueio ou eliminação (quando desnecessários ou excessivos) e portabilidade para outro fornecedor, bem como a eliminação dos dados pessoais que são tratados com seu consentimento, a obtenção das informações quanto as entidades públicas ou privadas que a Instituição de Ensino e a Concedente compartilham ou compartilharam seus dados, a possibilidade de não fornecer seu consentimento ou de revoga-lo, quando possível, e, neste caso, com suas correspondentes consequências.</w:t>
      </w:r>
    </w:p>
    <w:p w:rsidR="005E3193" w:rsidRPr="00C23B5F" w:rsidRDefault="005E3193" w:rsidP="005E3193">
      <w:pPr>
        <w:spacing w:after="120" w:line="276" w:lineRule="auto"/>
        <w:mirrorIndents/>
        <w:jc w:val="both"/>
        <w:rPr>
          <w:rFonts w:cstheme="minorHAnsi"/>
        </w:rPr>
      </w:pPr>
      <w:r w:rsidRPr="00C23B5F">
        <w:rPr>
          <w:rFonts w:cstheme="minorHAnsi"/>
        </w:rPr>
        <w:t>d)  Fica dispensada a necessidade de autorização ou consentimento do Estagiário para o tratamento de seus dados pessoais cuja finalidade seja de cumprimento de obrigação ou autorização legal, regulatória e de decisão judicial ou disposição e requisição correlatas, para o exercício regular de direito em processo judicial, administrativo ou arbitral, para proteção da vida ou da incolumidade física do titular ou de terceiros, quando necessário ou para atender aos interesses legítimos da Instituição de Ensino, da Concedente ou de terceiros, inclusive relacionados ao presente Instrumento e ao vínculo jurídico existente entre as partes, vigente ou não, observadas, em todos os casos, as disposições deste Contrato.</w:t>
      </w:r>
    </w:p>
    <w:p w:rsidR="005E3193" w:rsidRPr="00C23B5F" w:rsidRDefault="005E3193" w:rsidP="008121E1">
      <w:pPr>
        <w:spacing w:after="120" w:line="240" w:lineRule="auto"/>
        <w:mirrorIndents/>
        <w:jc w:val="both"/>
        <w:rPr>
          <w:rFonts w:cstheme="minorHAnsi"/>
        </w:rPr>
      </w:pPr>
      <w:r w:rsidRPr="00C23B5F">
        <w:rPr>
          <w:rFonts w:cstheme="minorHAnsi"/>
        </w:rPr>
        <w:lastRenderedPageBreak/>
        <w:t>e) As partes conservarão os dados das outras partes pelos prazos necessários para dar cumprimento às obrigações acadêmicas, pedagógicas, legais, regulatórias, fiscais e administrativas, ou, quando for o caso, para atender determinação judicial.</w:t>
      </w:r>
    </w:p>
    <w:p w:rsidR="001D5253" w:rsidRDefault="00DE75DC" w:rsidP="008121E1">
      <w:pPr>
        <w:spacing w:after="0" w:line="240" w:lineRule="auto"/>
        <w:rPr>
          <w:rFonts w:cstheme="minorHAnsi"/>
          <w:b/>
        </w:rPr>
      </w:pPr>
      <w:r w:rsidRPr="00C23B5F">
        <w:rPr>
          <w:rFonts w:cstheme="minorHAnsi"/>
          <w:b/>
        </w:rPr>
        <w:t xml:space="preserve">     </w:t>
      </w:r>
      <w:r w:rsidR="001D5253" w:rsidRPr="00C23B5F">
        <w:rPr>
          <w:rFonts w:cstheme="minorHAnsi"/>
          <w:b/>
        </w:rPr>
        <w:t xml:space="preserve"> </w:t>
      </w:r>
    </w:p>
    <w:p w:rsidR="000143C9" w:rsidRPr="000027CC" w:rsidRDefault="000143C9" w:rsidP="008121E1">
      <w:pPr>
        <w:spacing w:after="120" w:line="240" w:lineRule="auto"/>
        <w:jc w:val="both"/>
        <w:rPr>
          <w:rFonts w:cs="Arial"/>
        </w:rPr>
      </w:pPr>
      <w:r>
        <w:rPr>
          <w:rFonts w:cstheme="minorHAnsi"/>
          <w:b/>
        </w:rPr>
        <w:t>CLAUSULA 10</w:t>
      </w:r>
      <w:r w:rsidRPr="00C23B5F">
        <w:rPr>
          <w:rFonts w:cstheme="minorHAnsi"/>
          <w:b/>
        </w:rPr>
        <w:t>ª</w:t>
      </w:r>
      <w:r>
        <w:rPr>
          <w:rFonts w:cstheme="minorHAnsi"/>
          <w:b/>
        </w:rPr>
        <w:t xml:space="preserve"> -</w:t>
      </w:r>
      <w:r>
        <w:rPr>
          <w:rFonts w:cs="Arial"/>
        </w:rPr>
        <w:t xml:space="preserve">As partes elegem como competente o foro da Comarca de Santo André/SP </w:t>
      </w:r>
      <w:r w:rsidRPr="000027CC">
        <w:rPr>
          <w:rFonts w:cs="Arial"/>
        </w:rPr>
        <w:t xml:space="preserve">para dirimir os </w:t>
      </w:r>
      <w:r>
        <w:rPr>
          <w:rFonts w:cs="Arial"/>
        </w:rPr>
        <w:t xml:space="preserve">eventuais </w:t>
      </w:r>
      <w:r w:rsidRPr="000027CC">
        <w:rPr>
          <w:rFonts w:cs="Arial"/>
        </w:rPr>
        <w:t>litígios que decorrer</w:t>
      </w:r>
      <w:r>
        <w:rPr>
          <w:rFonts w:cs="Arial"/>
        </w:rPr>
        <w:t>a</w:t>
      </w:r>
      <w:r w:rsidRPr="000027CC">
        <w:rPr>
          <w:rFonts w:cs="Arial"/>
        </w:rPr>
        <w:t>m da execução deste Contrato</w:t>
      </w:r>
      <w:r>
        <w:rPr>
          <w:rFonts w:cs="Arial"/>
        </w:rPr>
        <w:t>.</w:t>
      </w:r>
    </w:p>
    <w:p w:rsidR="000143C9" w:rsidRPr="00C23B5F" w:rsidRDefault="000143C9" w:rsidP="008121E1">
      <w:pPr>
        <w:spacing w:after="0" w:line="240" w:lineRule="auto"/>
        <w:rPr>
          <w:rFonts w:cstheme="minorHAnsi"/>
          <w:b/>
        </w:rPr>
      </w:pPr>
    </w:p>
    <w:p w:rsidR="001D5253" w:rsidRPr="00C23B5F" w:rsidRDefault="001D5253" w:rsidP="008121E1">
      <w:pPr>
        <w:spacing w:line="240" w:lineRule="auto"/>
        <w:rPr>
          <w:rFonts w:cstheme="minorHAnsi"/>
        </w:rPr>
      </w:pPr>
      <w:r w:rsidRPr="00C23B5F">
        <w:rPr>
          <w:rFonts w:cstheme="minorHAnsi"/>
        </w:rPr>
        <w:t xml:space="preserve">E, por estarem de inteiro e comum acordo com o Plano de Atividades de Estágio abaixo descrito e com as demais condições estabelecidas neste </w:t>
      </w:r>
      <w:r w:rsidR="00DE75DC" w:rsidRPr="00C23B5F">
        <w:rPr>
          <w:rFonts w:cstheme="minorHAnsi"/>
        </w:rPr>
        <w:t>TERMO DE COMPROMISSO DE ESTÁGIO</w:t>
      </w:r>
      <w:r w:rsidRPr="00C23B5F">
        <w:rPr>
          <w:rFonts w:cstheme="minorHAnsi"/>
        </w:rPr>
        <w:t>, as partes assinam 3 (três) vias de igual teor.</w:t>
      </w:r>
    </w:p>
    <w:p w:rsidR="00B95080" w:rsidRDefault="00B95080" w:rsidP="00B95080">
      <w:pPr>
        <w:rPr>
          <w:rFonts w:eastAsia="Arial" w:cstheme="minorHAnsi"/>
          <w:sz w:val="24"/>
          <w:szCs w:val="24"/>
        </w:rPr>
      </w:pPr>
    </w:p>
    <w:p w:rsidR="007711C9" w:rsidRDefault="00B95080" w:rsidP="00B95080">
      <w:pPr>
        <w:rPr>
          <w:rFonts w:eastAsia="Arial" w:cstheme="minorHAnsi"/>
          <w:sz w:val="24"/>
          <w:szCs w:val="24"/>
        </w:rPr>
      </w:pPr>
      <w:r w:rsidRPr="00B95080">
        <w:rPr>
          <w:rFonts w:eastAsia="Arial" w:cstheme="minorHAnsi"/>
          <w:sz w:val="24"/>
          <w:szCs w:val="24"/>
        </w:rPr>
        <w:t>Santo André,</w:t>
      </w:r>
      <w:r>
        <w:rPr>
          <w:rFonts w:eastAsia="Arial" w:cstheme="minorHAnsi"/>
          <w:sz w:val="24"/>
          <w:szCs w:val="24"/>
        </w:rPr>
        <w:t xml:space="preserve">  </w:t>
      </w:r>
      <w:r w:rsidR="00BE627E">
        <w:rPr>
          <w:rFonts w:eastAsia="Arial" w:cstheme="minorHAnsi"/>
          <w:sz w:val="24"/>
          <w:szCs w:val="24"/>
        </w:rPr>
        <w:t xml:space="preserve">     de                 de </w:t>
      </w:r>
      <w:r w:rsidR="00BE627E">
        <w:rPr>
          <w:rFonts w:eastAsia="Arial" w:cstheme="minorHAnsi"/>
          <w:sz w:val="24"/>
          <w:szCs w:val="24"/>
        </w:rPr>
        <w:tab/>
      </w:r>
      <w:r w:rsidR="00BE627E">
        <w:rPr>
          <w:rFonts w:eastAsia="Arial" w:cstheme="minorHAnsi"/>
          <w:sz w:val="24"/>
          <w:szCs w:val="24"/>
        </w:rPr>
        <w:tab/>
        <w:t>.</w:t>
      </w:r>
    </w:p>
    <w:p w:rsidR="00B95080" w:rsidRPr="00B95080" w:rsidRDefault="00B95080" w:rsidP="00B95080">
      <w:pPr>
        <w:rPr>
          <w:rFonts w:eastAsia="Arial" w:cstheme="minorHAnsi"/>
          <w:sz w:val="24"/>
          <w:szCs w:val="24"/>
        </w:rPr>
      </w:pPr>
    </w:p>
    <w:p w:rsidR="00DE75DC" w:rsidRPr="008A1349" w:rsidRDefault="00DE75DC" w:rsidP="00DE75DC">
      <w:pPr>
        <w:jc w:val="center"/>
        <w:rPr>
          <w:rFonts w:eastAsia="Arial" w:cstheme="minorHAnsi"/>
          <w:b/>
          <w:sz w:val="24"/>
          <w:szCs w:val="24"/>
        </w:rPr>
      </w:pPr>
      <w:r w:rsidRPr="008A1349">
        <w:rPr>
          <w:rFonts w:eastAsia="Arial" w:cstheme="minorHAnsi"/>
          <w:b/>
          <w:sz w:val="24"/>
          <w:szCs w:val="24"/>
        </w:rPr>
        <w:t>PLANO DE ATIVIDADES DO ESTÁGIO</w:t>
      </w:r>
    </w:p>
    <w:p w:rsidR="00DE75DC" w:rsidRPr="00D83F98" w:rsidRDefault="00DE75DC" w:rsidP="00DE75DC">
      <w:pPr>
        <w:jc w:val="both"/>
        <w:rPr>
          <w:rFonts w:eastAsia="Arial" w:cstheme="minorHAnsi"/>
          <w:b/>
          <w:i/>
        </w:rPr>
      </w:pPr>
      <w:r w:rsidRPr="00301D41">
        <w:rPr>
          <w:rFonts w:eastAsia="Arial" w:cstheme="minorHAnsi"/>
          <w:b/>
          <w:i/>
          <w:highlight w:val="yellow"/>
        </w:rPr>
        <w:t>Neste cam</w:t>
      </w:r>
      <w:r w:rsidR="00204742" w:rsidRPr="00301D41">
        <w:rPr>
          <w:rFonts w:eastAsia="Arial" w:cstheme="minorHAnsi"/>
          <w:b/>
          <w:i/>
          <w:highlight w:val="yellow"/>
        </w:rPr>
        <w:t>po deve-se informar as</w:t>
      </w:r>
      <w:r w:rsidRPr="00301D41">
        <w:rPr>
          <w:rFonts w:eastAsia="Arial" w:cstheme="minorHAnsi"/>
          <w:b/>
          <w:i/>
          <w:highlight w:val="yellow"/>
        </w:rPr>
        <w:t xml:space="preserve"> atividades a serem desenvolvidas e áreas do conhecimento envolvidas.</w:t>
      </w:r>
      <w:bookmarkStart w:id="0" w:name="_GoBack"/>
      <w:bookmarkEnd w:id="0"/>
      <w:r w:rsidRPr="00D83F98">
        <w:rPr>
          <w:rFonts w:eastAsia="Arial" w:cstheme="minorHAnsi"/>
          <w:b/>
          <w:i/>
        </w:rPr>
        <w:t xml:space="preserve"> </w:t>
      </w:r>
    </w:p>
    <w:p w:rsidR="00DE75DC" w:rsidRDefault="00DE75DC" w:rsidP="001D5253">
      <w:pPr>
        <w:rPr>
          <w:sz w:val="24"/>
          <w:szCs w:val="24"/>
        </w:rPr>
      </w:pPr>
    </w:p>
    <w:p w:rsidR="00B95080" w:rsidRDefault="00B95080" w:rsidP="001D5253">
      <w:pPr>
        <w:rPr>
          <w:sz w:val="24"/>
          <w:szCs w:val="24"/>
        </w:rPr>
      </w:pPr>
    </w:p>
    <w:p w:rsidR="00B95080" w:rsidRDefault="00B95080" w:rsidP="001D5253">
      <w:pPr>
        <w:rPr>
          <w:sz w:val="24"/>
          <w:szCs w:val="24"/>
        </w:rPr>
      </w:pPr>
    </w:p>
    <w:p w:rsidR="00DE75DC" w:rsidRDefault="00DE75DC" w:rsidP="001D5253">
      <w:pPr>
        <w:rPr>
          <w:sz w:val="24"/>
          <w:szCs w:val="24"/>
        </w:rPr>
      </w:pPr>
    </w:p>
    <w:p w:rsidR="00DE75DC" w:rsidRDefault="00912B35" w:rsidP="00912B35">
      <w:pPr>
        <w:spacing w:after="0" w:line="240" w:lineRule="auto"/>
        <w:rPr>
          <w:sz w:val="24"/>
          <w:szCs w:val="24"/>
        </w:rPr>
      </w:pPr>
      <w:r>
        <w:rPr>
          <w:sz w:val="24"/>
          <w:szCs w:val="24"/>
        </w:rPr>
        <w:t>________________________                                                                      _________________________</w:t>
      </w:r>
    </w:p>
    <w:p w:rsidR="00DE75DC" w:rsidRDefault="008A1349" w:rsidP="00912B35">
      <w:pPr>
        <w:spacing w:after="0" w:line="240" w:lineRule="auto"/>
        <w:rPr>
          <w:sz w:val="24"/>
          <w:szCs w:val="24"/>
        </w:rPr>
      </w:pPr>
      <w:r>
        <w:rPr>
          <w:sz w:val="24"/>
          <w:szCs w:val="24"/>
        </w:rPr>
        <w:t>Estagiário                                                                                                                        Concedente</w:t>
      </w:r>
    </w:p>
    <w:p w:rsidR="008A1349" w:rsidRDefault="008A1349" w:rsidP="008A1349">
      <w:pPr>
        <w:spacing w:line="240" w:lineRule="auto"/>
        <w:rPr>
          <w:sz w:val="24"/>
          <w:szCs w:val="24"/>
        </w:rPr>
      </w:pPr>
      <w:r>
        <w:rPr>
          <w:sz w:val="24"/>
          <w:szCs w:val="24"/>
        </w:rPr>
        <w:t xml:space="preserve">                                                                                                                                  Carimbo e assinatura</w:t>
      </w:r>
    </w:p>
    <w:p w:rsidR="00912B35" w:rsidRDefault="00912B35" w:rsidP="00912B35">
      <w:pPr>
        <w:spacing w:after="0" w:line="240" w:lineRule="auto"/>
        <w:rPr>
          <w:sz w:val="24"/>
          <w:szCs w:val="24"/>
        </w:rPr>
      </w:pPr>
    </w:p>
    <w:p w:rsidR="00912B35" w:rsidRDefault="00912B35" w:rsidP="00912B35">
      <w:pPr>
        <w:spacing w:after="0" w:line="240" w:lineRule="auto"/>
        <w:rPr>
          <w:sz w:val="24"/>
          <w:szCs w:val="24"/>
        </w:rPr>
      </w:pPr>
    </w:p>
    <w:p w:rsidR="008A1349" w:rsidRDefault="00912B35" w:rsidP="00912B35">
      <w:pPr>
        <w:spacing w:after="0" w:line="240" w:lineRule="auto"/>
        <w:rPr>
          <w:sz w:val="24"/>
          <w:szCs w:val="24"/>
        </w:rPr>
      </w:pPr>
      <w:r>
        <w:rPr>
          <w:sz w:val="24"/>
          <w:szCs w:val="24"/>
        </w:rPr>
        <w:t>________________________</w:t>
      </w:r>
    </w:p>
    <w:p w:rsidR="008A1349" w:rsidRDefault="000D20E7" w:rsidP="00912B35">
      <w:pPr>
        <w:spacing w:after="0" w:line="240" w:lineRule="auto"/>
        <w:rPr>
          <w:sz w:val="24"/>
          <w:szCs w:val="24"/>
        </w:rPr>
      </w:pPr>
      <w:r>
        <w:rPr>
          <w:sz w:val="24"/>
          <w:szCs w:val="24"/>
        </w:rPr>
        <w:t>Responsável</w:t>
      </w:r>
      <w:r w:rsidR="008A1349">
        <w:rPr>
          <w:sz w:val="24"/>
          <w:szCs w:val="24"/>
        </w:rPr>
        <w:t xml:space="preserve"> Legal</w:t>
      </w:r>
      <w:r>
        <w:rPr>
          <w:sz w:val="24"/>
          <w:szCs w:val="24"/>
        </w:rPr>
        <w:t xml:space="preserve"> (menor)</w:t>
      </w:r>
      <w:r w:rsidR="008A1349">
        <w:rPr>
          <w:sz w:val="24"/>
          <w:szCs w:val="24"/>
        </w:rPr>
        <w:t xml:space="preserve">                                                                                                </w:t>
      </w:r>
    </w:p>
    <w:p w:rsidR="008A1349" w:rsidRDefault="008A1349" w:rsidP="00912B35">
      <w:pPr>
        <w:spacing w:after="0" w:line="240" w:lineRule="auto"/>
        <w:rPr>
          <w:sz w:val="24"/>
          <w:szCs w:val="24"/>
        </w:rPr>
      </w:pPr>
      <w:r>
        <w:rPr>
          <w:sz w:val="24"/>
          <w:szCs w:val="24"/>
        </w:rPr>
        <w:t>Nome</w:t>
      </w:r>
      <w:r w:rsidR="00912B35">
        <w:rPr>
          <w:sz w:val="24"/>
          <w:szCs w:val="24"/>
        </w:rPr>
        <w:t xml:space="preserve">                                                                                                                 _______________________</w:t>
      </w:r>
    </w:p>
    <w:p w:rsidR="00912B35" w:rsidRDefault="008A1349" w:rsidP="00912B35">
      <w:pPr>
        <w:spacing w:after="0" w:line="240" w:lineRule="auto"/>
        <w:rPr>
          <w:sz w:val="24"/>
          <w:szCs w:val="24"/>
        </w:rPr>
      </w:pPr>
      <w:r>
        <w:rPr>
          <w:sz w:val="24"/>
          <w:szCs w:val="24"/>
        </w:rPr>
        <w:t xml:space="preserve">RG                                                                                                                       </w:t>
      </w:r>
      <w:r w:rsidR="00F212C8">
        <w:rPr>
          <w:sz w:val="24"/>
          <w:szCs w:val="24"/>
        </w:rPr>
        <w:t xml:space="preserve">   </w:t>
      </w:r>
      <w:r>
        <w:rPr>
          <w:sz w:val="24"/>
          <w:szCs w:val="24"/>
        </w:rPr>
        <w:t xml:space="preserve">   </w:t>
      </w:r>
      <w:r w:rsidR="00912B35">
        <w:rPr>
          <w:sz w:val="24"/>
          <w:szCs w:val="24"/>
        </w:rPr>
        <w:t>Instituição de Ensino</w:t>
      </w:r>
    </w:p>
    <w:p w:rsidR="00912B35" w:rsidRDefault="00912B35" w:rsidP="00912B35">
      <w:pPr>
        <w:spacing w:after="0" w:line="240" w:lineRule="auto"/>
        <w:rPr>
          <w:sz w:val="24"/>
          <w:szCs w:val="24"/>
        </w:rPr>
      </w:pPr>
    </w:p>
    <w:p w:rsidR="008A1349" w:rsidRDefault="00912B35" w:rsidP="00912B35">
      <w:pPr>
        <w:spacing w:after="0" w:line="240" w:lineRule="auto"/>
        <w:rPr>
          <w:sz w:val="24"/>
          <w:szCs w:val="24"/>
        </w:rPr>
      </w:pPr>
      <w:r>
        <w:rPr>
          <w:sz w:val="24"/>
          <w:szCs w:val="24"/>
        </w:rPr>
        <w:t xml:space="preserve">                                                                                                                                                     </w:t>
      </w:r>
    </w:p>
    <w:sectPr w:rsidR="008A1349" w:rsidSect="00CE0F5A">
      <w:pgSz w:w="11906" w:h="16838"/>
      <w:pgMar w:top="720" w:right="624"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6B1" w:rsidRDefault="000916B1" w:rsidP="00E70551">
      <w:pPr>
        <w:spacing w:after="0" w:line="240" w:lineRule="auto"/>
      </w:pPr>
      <w:r>
        <w:separator/>
      </w:r>
    </w:p>
  </w:endnote>
  <w:endnote w:type="continuationSeparator" w:id="0">
    <w:p w:rsidR="000916B1" w:rsidRDefault="000916B1" w:rsidP="00E7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6B1" w:rsidRDefault="000916B1" w:rsidP="00E70551">
      <w:pPr>
        <w:spacing w:after="0" w:line="240" w:lineRule="auto"/>
      </w:pPr>
      <w:r>
        <w:separator/>
      </w:r>
    </w:p>
  </w:footnote>
  <w:footnote w:type="continuationSeparator" w:id="0">
    <w:p w:rsidR="000916B1" w:rsidRDefault="000916B1" w:rsidP="00E7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2EC"/>
    <w:multiLevelType w:val="multilevel"/>
    <w:tmpl w:val="25AECEA0"/>
    <w:lvl w:ilvl="0">
      <w:start w:val="1"/>
      <w:numFmt w:val="lowerLetter"/>
      <w:lvlText w:val="%1)"/>
      <w:lvlJc w:val="left"/>
      <w:pPr>
        <w:ind w:left="502" w:hanging="360"/>
      </w:pPr>
      <w:rPr>
        <w:rFonts w:ascii="Arial" w:eastAsia="Arial" w:hAnsi="Arial" w:cs="Arial"/>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 w15:restartNumberingAfterBreak="0">
    <w:nsid w:val="5CD94CA0"/>
    <w:multiLevelType w:val="hybridMultilevel"/>
    <w:tmpl w:val="72BE73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2"/>
    <w:rsid w:val="000004A4"/>
    <w:rsid w:val="00006813"/>
    <w:rsid w:val="00006C5C"/>
    <w:rsid w:val="000143C9"/>
    <w:rsid w:val="00022783"/>
    <w:rsid w:val="00027E61"/>
    <w:rsid w:val="00046CBC"/>
    <w:rsid w:val="00057692"/>
    <w:rsid w:val="00063E62"/>
    <w:rsid w:val="00067F69"/>
    <w:rsid w:val="000829AA"/>
    <w:rsid w:val="000916B1"/>
    <w:rsid w:val="000924EE"/>
    <w:rsid w:val="000C0110"/>
    <w:rsid w:val="000C667A"/>
    <w:rsid w:val="000D20E7"/>
    <w:rsid w:val="001200B3"/>
    <w:rsid w:val="00122540"/>
    <w:rsid w:val="0012648B"/>
    <w:rsid w:val="00142098"/>
    <w:rsid w:val="00152D8B"/>
    <w:rsid w:val="00192214"/>
    <w:rsid w:val="001A5A0F"/>
    <w:rsid w:val="001D5253"/>
    <w:rsid w:val="001D61A7"/>
    <w:rsid w:val="00204742"/>
    <w:rsid w:val="00235867"/>
    <w:rsid w:val="00291F7C"/>
    <w:rsid w:val="002D4528"/>
    <w:rsid w:val="00301D41"/>
    <w:rsid w:val="00336B15"/>
    <w:rsid w:val="00344388"/>
    <w:rsid w:val="00366B6D"/>
    <w:rsid w:val="0038277D"/>
    <w:rsid w:val="00395C38"/>
    <w:rsid w:val="003E25B9"/>
    <w:rsid w:val="004B04E8"/>
    <w:rsid w:val="00543E4A"/>
    <w:rsid w:val="00564682"/>
    <w:rsid w:val="00585425"/>
    <w:rsid w:val="005968CD"/>
    <w:rsid w:val="005B2454"/>
    <w:rsid w:val="005E3193"/>
    <w:rsid w:val="00603F30"/>
    <w:rsid w:val="00611BCF"/>
    <w:rsid w:val="006173C0"/>
    <w:rsid w:val="006515D4"/>
    <w:rsid w:val="00663894"/>
    <w:rsid w:val="006810CA"/>
    <w:rsid w:val="006901C8"/>
    <w:rsid w:val="006A113E"/>
    <w:rsid w:val="006A6A1D"/>
    <w:rsid w:val="006B1A8C"/>
    <w:rsid w:val="00726668"/>
    <w:rsid w:val="007711C9"/>
    <w:rsid w:val="007F77C2"/>
    <w:rsid w:val="008121E1"/>
    <w:rsid w:val="008206A5"/>
    <w:rsid w:val="00872C47"/>
    <w:rsid w:val="00881846"/>
    <w:rsid w:val="008A1349"/>
    <w:rsid w:val="008D63E7"/>
    <w:rsid w:val="008E3B1B"/>
    <w:rsid w:val="00912B35"/>
    <w:rsid w:val="00923416"/>
    <w:rsid w:val="00945B5E"/>
    <w:rsid w:val="009F1169"/>
    <w:rsid w:val="00A42FC9"/>
    <w:rsid w:val="00A63353"/>
    <w:rsid w:val="00AB4969"/>
    <w:rsid w:val="00B232F3"/>
    <w:rsid w:val="00B33471"/>
    <w:rsid w:val="00B95080"/>
    <w:rsid w:val="00BA7D52"/>
    <w:rsid w:val="00BD08B3"/>
    <w:rsid w:val="00BE4B3B"/>
    <w:rsid w:val="00BE627E"/>
    <w:rsid w:val="00C006CC"/>
    <w:rsid w:val="00C05A26"/>
    <w:rsid w:val="00C143BC"/>
    <w:rsid w:val="00C23B5F"/>
    <w:rsid w:val="00C37710"/>
    <w:rsid w:val="00C5376A"/>
    <w:rsid w:val="00C8277B"/>
    <w:rsid w:val="00CC76A2"/>
    <w:rsid w:val="00CE0F5A"/>
    <w:rsid w:val="00D161EC"/>
    <w:rsid w:val="00D20F2E"/>
    <w:rsid w:val="00D71C03"/>
    <w:rsid w:val="00D83F98"/>
    <w:rsid w:val="00DD2404"/>
    <w:rsid w:val="00DE75DC"/>
    <w:rsid w:val="00E008C9"/>
    <w:rsid w:val="00E36E4C"/>
    <w:rsid w:val="00E67527"/>
    <w:rsid w:val="00E70551"/>
    <w:rsid w:val="00E814BD"/>
    <w:rsid w:val="00E90C4B"/>
    <w:rsid w:val="00E9253F"/>
    <w:rsid w:val="00ED2C39"/>
    <w:rsid w:val="00EF1D7E"/>
    <w:rsid w:val="00F00597"/>
    <w:rsid w:val="00F1388A"/>
    <w:rsid w:val="00F1707C"/>
    <w:rsid w:val="00F212C8"/>
    <w:rsid w:val="00F23542"/>
    <w:rsid w:val="00F33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45A7"/>
  <w15:chartTrackingRefBased/>
  <w15:docId w15:val="{D1DEA99C-77F0-4F17-A7E1-4DBE3067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5253"/>
    <w:pPr>
      <w:ind w:left="720"/>
      <w:contextualSpacing/>
    </w:pPr>
  </w:style>
  <w:style w:type="paragraph" w:styleId="Textodebalo">
    <w:name w:val="Balloon Text"/>
    <w:basedOn w:val="Normal"/>
    <w:link w:val="TextodebaloChar"/>
    <w:uiPriority w:val="99"/>
    <w:semiHidden/>
    <w:unhideWhenUsed/>
    <w:rsid w:val="00C05A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5A26"/>
    <w:rPr>
      <w:rFonts w:ascii="Segoe UI" w:hAnsi="Segoe UI" w:cs="Segoe UI"/>
      <w:sz w:val="18"/>
      <w:szCs w:val="18"/>
    </w:rPr>
  </w:style>
  <w:style w:type="table" w:styleId="Tabelacomgrade">
    <w:name w:val="Table Grid"/>
    <w:basedOn w:val="Tabelanormal"/>
    <w:uiPriority w:val="39"/>
    <w:rsid w:val="0094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5E3193"/>
    <w:pPr>
      <w:spacing w:before="180" w:after="180" w:line="240" w:lineRule="auto"/>
    </w:pPr>
    <w:rPr>
      <w:sz w:val="24"/>
      <w:szCs w:val="24"/>
      <w:lang w:val="en-US"/>
    </w:rPr>
  </w:style>
  <w:style w:type="character" w:customStyle="1" w:styleId="CorpodetextoChar">
    <w:name w:val="Corpo de texto Char"/>
    <w:basedOn w:val="Fontepargpadro"/>
    <w:link w:val="Corpodetexto"/>
    <w:rsid w:val="005E3193"/>
    <w:rPr>
      <w:sz w:val="24"/>
      <w:szCs w:val="24"/>
      <w:lang w:val="en-US"/>
    </w:rPr>
  </w:style>
  <w:style w:type="paragraph" w:styleId="Cabealho">
    <w:name w:val="header"/>
    <w:basedOn w:val="Normal"/>
    <w:link w:val="CabealhoChar"/>
    <w:uiPriority w:val="99"/>
    <w:unhideWhenUsed/>
    <w:rsid w:val="00E7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551"/>
  </w:style>
  <w:style w:type="paragraph" w:styleId="Rodap">
    <w:name w:val="footer"/>
    <w:basedOn w:val="Normal"/>
    <w:link w:val="RodapChar"/>
    <w:uiPriority w:val="99"/>
    <w:unhideWhenUsed/>
    <w:rsid w:val="00E70551"/>
    <w:pPr>
      <w:tabs>
        <w:tab w:val="center" w:pos="4252"/>
        <w:tab w:val="right" w:pos="8504"/>
      </w:tabs>
      <w:spacing w:after="0" w:line="240" w:lineRule="auto"/>
    </w:pPr>
  </w:style>
  <w:style w:type="character" w:customStyle="1" w:styleId="RodapChar">
    <w:name w:val="Rodapé Char"/>
    <w:basedOn w:val="Fontepargpadro"/>
    <w:link w:val="Rodap"/>
    <w:uiPriority w:val="99"/>
    <w:rsid w:val="00E7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1673</Words>
  <Characters>9035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Serafim</dc:creator>
  <cp:keywords/>
  <dc:description/>
  <cp:lastModifiedBy>Denise Aquatti Serafim</cp:lastModifiedBy>
  <cp:revision>15</cp:revision>
  <cp:lastPrinted>2022-09-06T20:02:00Z</cp:lastPrinted>
  <dcterms:created xsi:type="dcterms:W3CDTF">2023-03-27T21:14:00Z</dcterms:created>
  <dcterms:modified xsi:type="dcterms:W3CDTF">2026-04-13T20:57:00Z</dcterms:modified>
</cp:coreProperties>
</file>